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>焉耆县妇联巾帼建功标兵评选流程图</w:t>
      </w:r>
    </w:p>
    <w:bookmarkEnd w:id="0"/>
    <w:p>
      <w:pPr>
        <w:rPr>
          <w:szCs w:val="24"/>
        </w:rPr>
      </w:pPr>
    </w:p>
    <w:p>
      <w: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195580</wp:posOffset>
                </wp:positionV>
                <wp:extent cx="2713355" cy="4403090"/>
                <wp:effectExtent l="9525" t="9525" r="20320" b="26035"/>
                <wp:wrapNone/>
                <wp:docPr id="129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32195" y="869950"/>
                          <a:ext cx="2713355" cy="440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推选条件：1、年满18周岁以上的女性公民，包括在内地（大陆）连续工作3年以上的港澳台同胞。2、坚持用习近平新时代中国特色社会主义思想武装头脑，牢固树立“四个意识”，坚定“四个自信”，坚决做到“两个维护”，自觉在思想上政治上行动上同党中央保持高度一致，坚定不移听党话、跟党走。3、积极投身全面建成小康社会和全面深化改革伟大实践，贯彻新发展理念，在参与“创业创新巾帼行动”“巾帼脱贫行动”“乡村振兴巾帼行动”等活动中表现优秀、成绩突出，得到群众广泛认可。4、具有良好的职业道德、社会公德和家庭美德，工作作风扎实，爱岗敬业，勇挑重担，吃苦在先，乐于奉献；刻苦攻关，开展技术革新、技术协作、发明创造，在创新创业中成绩明显；立足岗位、履职尽责，热心为民服务，为群众办实事、解难事，具有较强示范带动作用，在本职岗位上做出突出成绩，关心和支持女职工工作。5、原则上应已获得本单位或行业（系统）授予的荣誉称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89.8pt;margin-top:15.4pt;height:346.7pt;width:213.65pt;z-index:-251655168;v-text-anchor:middle;mso-width-relative:page;mso-height-relative:page;" fillcolor="#FFFFFF" filled="t" stroked="t" coordsize="21600,21600" o:gfxdata="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hSLaptkAAAAKAQAA&#10;DwAAAAAAAAABACAAAAAiAAAAZHJzL2Rvd25yZXYueG1sUEsBAhQAFAAAAAgAh07iQKuqfmiKAgAA&#10;HAUAAA4AAAAAAAAAAQAgAAAAKAEAAGRycy9lMm9Eb2MueG1sUEsFBgAAAAAGAAYAWQEAACQGAAAA&#10;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推选条件：1、年满18周岁以上的女性公民，包括在内地（大陆）连续工作3年以上的港澳台同胞。2、坚持用习近平新时代中国特色社会主义思想武装头脑，牢固树立“四个意识”，坚定“四个自信”，坚决做到“两个维护”，自觉在思想上政治上行动上同党中央保持高度一致，坚定不移听党话、跟党走。3、积极投身全面建成小康社会和全面深化改革伟大实践，贯彻新发展理念，在参与“创业创新巾帼行动”“巾帼脱贫行动”“乡村振兴巾帼行动”等活动中表现优秀、成绩突出，得到群众广泛认可。4、具有良好的职业道德、社会公德和家庭美德，工作作风扎实，爱岗敬业，勇挑重担，吃苦在先，乐于奉献；刻苦攻关，开展技术革新、技术协作、发明创造，在创新创业中成绩明显；立足岗位、履职尽责，热心为民服务，为群众办实事、解难事，具有较强示范带动作用，在本职岗位上做出突出成绩，关心和支持女职工工作。5、原则上应已获得本单位或行业（系统）授予的荣誉称号。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123825</wp:posOffset>
                </wp:positionV>
                <wp:extent cx="1580515" cy="883920"/>
                <wp:effectExtent l="9525" t="9525" r="10160" b="20955"/>
                <wp:wrapNone/>
                <wp:docPr id="129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1470" y="897255"/>
                          <a:ext cx="158051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村（社区）、单位自下而上层层推选候选人（同一单位和个人应避免由妇联和系统双重推荐上报）。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3.25pt;margin-top:9.75pt;height:69.6pt;width:124.45pt;z-index:-251656192;v-text-anchor:middle;mso-width-relative:page;mso-height-relative:page;" fillcolor="#FFFFFF" filled="t" stroked="t" coordsize="21600,21600" o:gfxdata="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f4ZH7XAAAACAEAAA8A&#10;AAAAAAAAAQAgAAAAIgAAAGRycy9kb3ducmV2LnhtbFBLAQIUABQAAAAIAIdO4kByLrsnigIAABsF&#10;AAAOAAAAAAAAAAEAIAAAACYBAABkcnMvZTJvRG9jLnhtbFBLBQYAAAAABgAGAFkBAAAiBg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村（社区）、单位自下而上层层推选候选人（同一单位和个人应避免由妇联和系统双重推荐上报）。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83820</wp:posOffset>
                </wp:positionV>
                <wp:extent cx="762635" cy="3810"/>
                <wp:effectExtent l="0" t="0" r="0" b="0"/>
                <wp:wrapNone/>
                <wp:docPr id="1296" name="直接连接符 1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3565" y="1766570"/>
                          <a:ext cx="762635" cy="38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8.6pt;margin-top:6.6pt;height:0.3pt;width:60.05pt;z-index:-251646976;mso-width-relative:page;mso-height-relative:page;" filled="f" stroked="t" coordsize="21600,21600" o:gfxdata="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8yqTNgAAAAJAQAADwAAAAAAAAABACAAAAAiAAAAZHJzL2Rvd25yZXYu&#10;eG1sUEsBAhQAFAAAAAgAh07iQOl09DD7AQAA1AMAAA4AAAAAAAAAAQAgAAAAJwEAAGRycy9lMm9E&#10;b2MueG1sUEsFBgAAAAAGAAYAWQEAAJQ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14605</wp:posOffset>
                </wp:positionV>
                <wp:extent cx="0" cy="486410"/>
                <wp:effectExtent l="48895" t="0" r="65405" b="8890"/>
                <wp:wrapNone/>
                <wp:docPr id="1297" name="自选图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64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3" o:spid="_x0000_s1026" o:spt="32" type="#_x0000_t32" style="position:absolute;left:0pt;margin-left:57.15pt;margin-top:1.15pt;height:38.3pt;width:0pt;z-index:-251650048;mso-width-relative:page;mso-height-relative:page;" filled="f" stroked="t" coordsize="21600,21600" o:gfxdata="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HHU7+1gAAAAgBAAAP&#10;AAAAAAAAAAEAIAAAACIAAABkcnMvZG93bnJldi54bWxQSwECFAAUAAAACACHTuJA9QNBYBoCAAAi&#10;BAAADgAAAAAAAAABACAAAAAlAQAAZHJzL2Uyb0RvYy54bWxQSwUGAAAAAAYABgBZAQAAs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117475</wp:posOffset>
                </wp:positionV>
                <wp:extent cx="1600200" cy="1068705"/>
                <wp:effectExtent l="9525" t="9525" r="9525" b="26670"/>
                <wp:wrapNone/>
                <wp:docPr id="1298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2070" y="2153285"/>
                          <a:ext cx="160020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乡（镇）、单位对候选人政治表现和资格条件进行严格审查，按照分配名额，好中选优。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.75pt;margin-top:9.25pt;height:84.15pt;width:126pt;z-index:-251653120;v-text-anchor:middle;mso-width-relative:page;mso-height-relative:page;" fillcolor="#FFFFFF" filled="t" stroked="t" coordsize="21600,21600" o:gfxdata="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Mlj9jdgAAAAKAQAA&#10;DwAAAAAAAAABACAAAAAiAAAAZHJzL2Rvd25yZXYueG1sUEsBAhQAFAAAAAgAh07iQPFv8fOLAgAA&#10;HQUAAA4AAAAAAAAAAQAgAAAAJwEAAGRycy9lMm9Eb2MueG1sUEsFBgAAAAAGAAYAWQEAACQGAAAA&#10;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乡（镇）、单位对候选人政治表现和资格条件进行严格审查，按照分配名额，好中选优。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pStyle w:val="2"/>
        <w:rPr>
          <w:color w:val="auto"/>
        </w:rPr>
      </w:pPr>
    </w:p>
    <w:p/>
    <w:p>
      <w:pPr>
        <w:pStyle w:val="2"/>
        <w:spacing w:line="400" w:lineRule="exact"/>
        <w:rPr>
          <w:rFonts w:hint="eastAsia" w:ascii="黑体" w:hAnsi="黑体" w:eastAsia="黑体" w:cs="黑体"/>
          <w:szCs w:val="24"/>
        </w:rPr>
      </w:pPr>
    </w:p>
    <w:p>
      <w:pPr>
        <w:pStyle w:val="2"/>
        <w:spacing w:line="400" w:lineRule="exact"/>
        <w:rPr>
          <w:rFonts w:hint="eastAsia" w:ascii="黑体" w:hAnsi="黑体" w:eastAsia="黑体" w:cs="黑体"/>
          <w:szCs w:val="24"/>
        </w:rPr>
      </w:pPr>
      <w: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186690</wp:posOffset>
                </wp:positionV>
                <wp:extent cx="3175" cy="445770"/>
                <wp:effectExtent l="46355" t="0" r="64770" b="11430"/>
                <wp:wrapNone/>
                <wp:docPr id="1299" name="自选图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457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6" o:spid="_x0000_s1026" o:spt="32" type="#_x0000_t32" style="position:absolute;left:0pt;margin-left:61.75pt;margin-top:14.7pt;height:35.1pt;width:0.25pt;z-index:-251654144;mso-width-relative:page;mso-height-relative:page;" filled="f" stroked="t" coordsize="21600,21600" o:gfxdata="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kf3Q9gA&#10;AAAJAQAADwAAAAAAAAABACAAAAAiAAAAZHJzL2Rvd25yZXYueG1sUEsBAhQAFAAAAAgAh07iQFbv&#10;0h4fAgAAJQQAAA4AAAAAAAAAAQAgAAAAJwEAAGRycy9lMm9Eb2MueG1sUEsFBgAAAAAGAAYAWQEA&#10;ALg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1572260" cy="972820"/>
                <wp:effectExtent l="9525" t="9525" r="18415" b="27305"/>
                <wp:wrapNone/>
                <wp:docPr id="1300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乡（镇）妇联、单位进行政审，公示均不少于5个工作日，公示无异议的，上报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妇联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0.4pt;margin-top:1.1pt;height:76.6pt;width:123.8pt;z-index:-251652096;v-text-anchor:middle;mso-width-relative:page;mso-height-relative:page;" fillcolor="#FFFFFF" filled="t" stroked="t" coordsize="21600,21600" o:gfxdata="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NuTN7VAAAABgEAAA8AAAAAAAAAAQAgAAAAIgAA&#10;AGRycy9kb3ducmV2LnhtbFBLAQIUABQAAAAIAIdO4kBw//ANfQIAABAFAAAOAAAAAAAAAAEAIAAA&#10;ACQBAABkcnMvZTJvRG9jLnhtbFBLBQYAAAAABgAGAFkBAAATBg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乡（镇）妇联、单位进行政审，公示均不少于5个工作日，公示无异议的，上报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妇联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534670</wp:posOffset>
                </wp:positionV>
                <wp:extent cx="3175" cy="843280"/>
                <wp:effectExtent l="6350" t="0" r="9525" b="13970"/>
                <wp:wrapNone/>
                <wp:docPr id="1301" name="直接连接符 1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109585" y="3850005"/>
                          <a:ext cx="3175" cy="8432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.6pt;margin-top:42.1pt;height:66.4pt;width:0.25pt;z-index:-251645952;mso-width-relative:page;mso-height-relative:page;" filled="f" stroked="t" coordsize="21600,21600" o:gfxdata="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SlJPXAAAACgEAAA8AAAAAAAAAAQAgAAAAIgAAAGRycy9k&#10;b3ducmV2LnhtbFBLAQIUABQAAAAIAIdO4kBgUVibAwIAAN4DAAAOAAAAAAAAAAEAIAAAACYBAABk&#10;cnMvZTJvRG9jLnhtbFBLBQYAAAAABgAGAFkBAACb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262255</wp:posOffset>
                </wp:positionV>
                <wp:extent cx="5715" cy="537210"/>
                <wp:effectExtent l="44450" t="0" r="64135" b="15240"/>
                <wp:wrapNone/>
                <wp:docPr id="1302" name="直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5372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" o:spid="_x0000_s1026" o:spt="20" style="position:absolute;left:0pt;margin-left:65.5pt;margin-top:20.65pt;height:42.3pt;width:0.45pt;z-index:-251648000;mso-width-relative:page;mso-height-relative:page;" filled="f" stroked="t" coordsize="21600,21600" o:gfxdata="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yxYX7aAAAACgEAAA8AAAAAAAAAAQAgAAAAIgAAAGRycy9kb3ducmV2Lnht&#10;bFBLAQIUABQAAAAIAIdO4kBknCP19wEAAPEDAAAOAAAAAAAAAAEAIAAAACk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786765</wp:posOffset>
                </wp:positionV>
                <wp:extent cx="2802890" cy="1101725"/>
                <wp:effectExtent l="9525" t="9525" r="26035" b="12700"/>
                <wp:wrapNone/>
                <wp:docPr id="130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89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推荐的个人认真填写推荐表，主要事迹一栏要求事迹突出、文字简练，不超过500字，事迹单行材料不超过1500字，在本单位、本系统及当地具有一定的影响力，并按要求加盖公章。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98.3pt;margin-top:61.95pt;height:86.75pt;width:220.7pt;z-index:-251649024;v-text-anchor:middle;mso-width-relative:page;mso-height-relative:page;" fillcolor="#FFFFFF" filled="t" stroked="t" coordsize="21600,21600" o:gfxdata="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5YTvb2QAAAAsBAAAPAAAAAAAAAAEAIAAA&#10;ACIAAABkcnMvZG93bnJldi54bWxQSwECFAAUAAAACACHTuJAVd//Cn0CAAARBQAADgAAAAAAAAAB&#10;ACAAAAAoAQAAZHJzL2Uyb0RvYy54bWxQSwUGAAAAAAYABgBZAQAAFwY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推荐的个人认真填写推荐表，主要事迹一栏要求事迹突出、文字简练，不超过500字，事迹单行材料不超过1500字，在本单位、本系统及当地具有一定的影响力，并按要求加盖公章。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250190</wp:posOffset>
                </wp:positionV>
                <wp:extent cx="2114550" cy="1194435"/>
                <wp:effectExtent l="9525" t="9525" r="9525" b="15240"/>
                <wp:wrapNone/>
                <wp:docPr id="130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</w:rPr>
                              <w:t>妇联好中选优、统一过会，公示均不少于5个工作日，公示无异议的，予以荣誉称号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4pt;margin-top:19.7pt;height:94.05pt;width:166.5pt;z-index:-251651072;v-text-anchor:middle;mso-width-relative:page;mso-height-relative:page;" fillcolor="#FFFFFF" filled="t" stroked="t" coordsize="21600,21600" o:gfxdata="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SuDCi2QAAAAkBAAAPAAAAAAAAAAEAIAAA&#10;ACIAAABkcnMvZG93bnJldi54bWxQSwECFAAUAAAACACHTuJAG4cCGn0CAAARBQAADgAAAAAAAAAB&#10;ACAAAAAoAQAAZHJzL2Uyb0RvYy54bWxQSwUGAAAAAAYABgBZAQAAFwY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</w:rPr>
                        <w:t>妇联好中选优、统一过会，公示均不少于5个工作日，公示无异议的，予以荣誉称号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18415</wp:posOffset>
                </wp:positionV>
                <wp:extent cx="3449955" cy="845820"/>
                <wp:effectExtent l="4445" t="4445" r="12700" b="6985"/>
                <wp:wrapNone/>
                <wp:docPr id="1305" name="文本框 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955" cy="845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监督电话：0996-6029966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法规依据：根据每年文件要求进行评选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办理时限：自受理之日起10个工作日内办结</w:t>
                            </w:r>
                          </w:p>
                          <w:p>
                            <w:pPr>
                              <w:pStyle w:val="2"/>
                              <w:spacing w:line="400" w:lineRule="exact"/>
                              <w:rPr>
                                <w:rFonts w:hint="eastAsia" w:ascii="黑体" w:hAnsi="黑体" w:eastAsia="黑体" w:cs="黑体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rPr>
                                <w:rFonts w:hint="eastAsia" w:ascii="黑体" w:hAnsi="黑体" w:eastAsia="黑体" w:cs="黑体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rPr>
                                <w:rFonts w:hint="eastAsia" w:ascii="黑体" w:hAnsi="黑体" w:eastAsia="黑体" w:cs="黑体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rPr>
                                <w:rFonts w:hint="eastAsia" w:ascii="黑体" w:hAnsi="黑体" w:eastAsia="黑体" w:cs="黑体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5pt;margin-top:1.45pt;height:66.6pt;width:271.65pt;z-index:-251644928;mso-width-relative:page;mso-height-relative:page;" filled="f" stroked="t" coordsize="21600,21600" o:gfxdata="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6KRQ&#10;ptcAAAAHAQAADwAAAAAAAAABACAAAAAiAAAAZHJzL2Rvd25yZXYueG1sUEsBAhQAFAAAAAgAh07i&#10;QEzu5u5cAgAAowQAAA4AAAAAAAAAAQAgAAAAJgEAAGRycy9lMm9Eb2MueG1sUEsFBgAAAAAGAAYA&#10;WQEAAPQFAAAAAA==&#10;">
                <v:fill on="f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监督电话：0996-6029966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法规依据：根据每年文件要求进行评选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办理时限：自受理之日起10个工作日内办结</w:t>
                      </w:r>
                    </w:p>
                    <w:p>
                      <w:pPr>
                        <w:pStyle w:val="2"/>
                        <w:spacing w:line="400" w:lineRule="exact"/>
                        <w:rPr>
                          <w:rFonts w:hint="eastAsia" w:ascii="黑体" w:hAnsi="黑体" w:eastAsia="黑体" w:cs="黑体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rPr>
                          <w:rFonts w:hint="eastAsia" w:ascii="黑体" w:hAnsi="黑体" w:eastAsia="黑体" w:cs="黑体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rPr>
                          <w:rFonts w:hint="eastAsia" w:ascii="黑体" w:hAnsi="黑体" w:eastAsia="黑体" w:cs="黑体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rPr>
                          <w:rFonts w:hint="eastAsia" w:ascii="黑体" w:hAnsi="黑体" w:eastAsia="黑体" w:cs="黑体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9750C0F"/>
    <w:rsid w:val="0C4325E9"/>
    <w:rsid w:val="225B49EE"/>
    <w:rsid w:val="2A6745D9"/>
    <w:rsid w:val="34C1631B"/>
    <w:rsid w:val="3C4B11D8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6FD63D9F"/>
    <w:rsid w:val="71497B20"/>
    <w:rsid w:val="71883D59"/>
    <w:rsid w:val="71B65790"/>
    <w:rsid w:val="723F3102"/>
    <w:rsid w:val="72D74F98"/>
    <w:rsid w:val="7AD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72</Characters>
  <Lines>1</Lines>
  <Paragraphs>1</Paragraphs>
  <TotalTime>0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68361258583F45738971FF69E63C14C1_13</vt:lpwstr>
  </property>
</Properties>
</file>