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Style w:val="17"/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shd w:val="clear" w:color="auto" w:fill="auto"/>
          <w:lang w:val="en-US"/>
        </w:rPr>
      </w:pPr>
      <w:bookmarkStart w:id="0" w:name="_GoBack"/>
      <w:r>
        <w:rPr>
          <w:rStyle w:val="17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shd w:val="clear" w:color="auto" w:fill="auto"/>
          <w:lang w:eastAsia="zh-CN"/>
        </w:rPr>
        <w:t>发展党员工作程序及步骤</w:t>
      </w:r>
      <w:r>
        <w:rPr>
          <w:rStyle w:val="17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shd w:val="clear" w:color="auto" w:fill="auto"/>
          <w:lang w:val="en-US" w:eastAsia="zh-CN"/>
        </w:rPr>
        <w:t>流程图</w:t>
      </w:r>
    </w:p>
    <w:bookmarkEnd w:id="0"/>
    <w:p>
      <w:pPr>
        <w:jc w:val="center"/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val="en-US" w:eastAsia="zh-CN"/>
        </w:rPr>
      </w:pP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val="en-US" w:eastAsia="zh-CN"/>
        </w:rPr>
        <w:t>（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</w:rPr>
        <w:t>发展党员5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val="en-US" w:eastAsia="zh-CN"/>
        </w:rPr>
        <w:t>个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eastAsia="zh-CN"/>
        </w:rPr>
        <w:t>步骤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</w:rPr>
        <w:t>25个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eastAsia="zh-CN"/>
        </w:rPr>
        <w:t>环节</w:t>
      </w:r>
      <w:r>
        <w:rPr>
          <w:rStyle w:val="17"/>
          <w:rFonts w:hint="eastAsia" w:ascii="方正仿宋_GBK" w:hAnsi="方正仿宋_GBK" w:eastAsia="方正仿宋_GBK" w:cs="方正仿宋_GBK"/>
          <w:b w:val="0"/>
          <w:bCs/>
          <w:sz w:val="20"/>
          <w:szCs w:val="20"/>
          <w:highlight w:val="none"/>
          <w:shd w:val="clear" w:color="auto" w:fill="auto"/>
          <w:lang w:val="en-US" w:eastAsia="zh-CN"/>
        </w:rPr>
        <w:t>）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77470</wp:posOffset>
                </wp:positionV>
                <wp:extent cx="1200150" cy="515620"/>
                <wp:effectExtent l="5080" t="4445" r="13970" b="13335"/>
                <wp:wrapNone/>
                <wp:docPr id="479" name="文本框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805" y="2138045"/>
                          <a:ext cx="120015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Style w:val="17"/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</w:rPr>
                              <w:t>申请入党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Style w:val="17"/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6个月</w:t>
                            </w:r>
                            <w:r>
                              <w:rPr>
                                <w:rStyle w:val="17"/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7pt;margin-top:6.1pt;height:40.6pt;width:94.5pt;z-index:251659264;mso-width-relative:page;mso-height-relative:page;" fillcolor="#FFFFFF [3201]" filled="t" stroked="t" coordsize="21600,21600" o:gfxdata="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kLRQTWAAAACQEAAA8AAAAAAAAAAQAgAAAAIgAAAGRycy9kb3ducmV2LnhtbFBLAQIU&#10;ABQAAAAIAIdO4kA4kX/9ZwIAAMc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Style w:val="17"/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shd w:val="clear" w:color="auto" w:fill="FFFFFF"/>
                        </w:rPr>
                        <w:t>申请入党</w:t>
                      </w:r>
                    </w:p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</w:rPr>
                      </w:pPr>
                      <w:r>
                        <w:rPr>
                          <w:rStyle w:val="17"/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shd w:val="clear" w:color="auto" w:fill="FFFFFF"/>
                          <w:lang w:val="en-US" w:eastAsia="zh-CN"/>
                        </w:rPr>
                        <w:t>6个月</w:t>
                      </w:r>
                      <w:r>
                        <w:rPr>
                          <w:rStyle w:val="17"/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82550</wp:posOffset>
                </wp:positionV>
                <wp:extent cx="3886200" cy="508000"/>
                <wp:effectExtent l="4445" t="4445" r="14605" b="20955"/>
                <wp:wrapNone/>
                <wp:docPr id="478" name="文本框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4405" y="2176145"/>
                          <a:ext cx="3886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1.递交入党申请书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（即：申请入党时间）</w:t>
                            </w:r>
                          </w:p>
                          <w:p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2.党组织派人谈话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个月内）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pt;margin-top:6.5pt;height:40pt;width:306pt;z-index:251660288;mso-width-relative:page;mso-height-relative:page;" fillcolor="#FFFFFF [3201]" filled="t" stroked="t" coordsize="21600,21600" o:gfxdata="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+i7l1QAAAAkBAAAPAAAAAAAAAAEAIAAAACIAAABkcnMvZG93bnJldi54bWxQSwECFAAU&#10;AAAACACHTuJAZGJI02YCAADH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1.递交入党申请书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（即：申请入党时间）</w:t>
                      </w:r>
                    </w:p>
                    <w:p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2.党组织派人谈话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个月内）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77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137160</wp:posOffset>
                </wp:positionV>
                <wp:extent cx="609600" cy="1270"/>
                <wp:effectExtent l="0" t="0" r="0" b="0"/>
                <wp:wrapNone/>
                <wp:docPr id="480" name="直接连接符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9" idx="3"/>
                        <a:endCxn id="478" idx="1"/>
                      </wps:cNvCnPr>
                      <wps:spPr>
                        <a:xfrm>
                          <a:off x="2681605" y="2388870"/>
                          <a:ext cx="6096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8pt;margin-top:10.8pt;height:0.1pt;width:48pt;z-index:251669504;mso-width-relative:page;mso-height-relative:page;" filled="f" stroked="t" coordsize="21600,21600" o:gfxdata="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08qQ2AAAAAkBAAAPAAAAAAAAAAEA&#10;IAAAACIAAABkcnMvZG93bnJldi54bWxQSwECFAAUAAAACACHTuJAoNW1tA8CAAAIBAAADgAAAAAA&#10;AAABACAAAAAnAQAAZHJzL2Uyb0RvYy54bWxQSwUGAAAAAAYABgBZAQAAq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33020</wp:posOffset>
                </wp:positionV>
                <wp:extent cx="6985" cy="340360"/>
                <wp:effectExtent l="48895" t="0" r="58420" b="2540"/>
                <wp:wrapNone/>
                <wp:docPr id="482" name="直接箭头连接符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1355" y="2950845"/>
                          <a:ext cx="6985" cy="340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1pt;margin-top:2.6pt;height:26.8pt;width:0.55pt;z-index:251674624;mso-width-relative:page;mso-height-relative:page;" filled="f" stroked="t" coordsize="21600,21600" o:gfxdata="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KCmYNMAAAAG&#10;AQAADwAAAAAAAAABACAAAAAiAAAAZHJzL2Rvd25yZXYueG1sUEsBAhQAFAAAAAgAh07iQJHp4+4h&#10;AgAAAwQAAA4AAAAAAAAAAQAgAAAAI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153670</wp:posOffset>
                </wp:positionV>
                <wp:extent cx="3903980" cy="1571625"/>
                <wp:effectExtent l="4445" t="5080" r="15875" b="4445"/>
                <wp:wrapNone/>
                <wp:docPr id="481" name="文本框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2505" y="3160395"/>
                          <a:ext cx="390398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  <w:t>3.推荐和确定入党积极分子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（递交入党申请书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6个月后，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可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召开支委会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研究确定积极分子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即：积极分子确定时间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  <w:t>4.上级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  <w:t>备案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  <w:t>5.指定培养联系人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1-2名正式党员，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每季度了解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次入党积极分子思想状态，填写在《入党积极分子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培养考察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登记表》中）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</w:rPr>
                              <w:t>6.培养教育考察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（党支部每半年考察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次，考察情况填写在《入党积极分子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培养考察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6"/>
                                <w:sz w:val="18"/>
                                <w:szCs w:val="18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登记表》中）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5pt;margin-top:12.1pt;height:123.75pt;width:307.4pt;z-index:251665408;mso-width-relative:page;mso-height-relative:page;" fillcolor="#FFFFFF [3201]" filled="t" stroked="t" coordsize="21600,21600" o:gfxdata="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wNVczWAAAACgEAAA8AAAAAAAAAAQAgAAAAIgAAAGRycy9kb3ducmV2LnhtbFBLAQIU&#10;ABQAAAAIAIdO4kAaYn3aZwIAAMg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  <w:t>3.推荐和确定入党积极分子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（递交入党申请书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6个月后，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可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召开支委会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研究确定积极分子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即：积极分子确定时间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  <w:t>4.上级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  <w:t>备案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  <w:t>5.指定培养联系人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1-2名正式党员，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每季度了解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次入党积极分子思想状态，填写在《入党积极分子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培养考察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登记表》中）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</w:rPr>
                        <w:t>6.培养教育考察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（党支部每半年考察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次，考察情况填写在《入党积极分子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培养考察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6"/>
                          <w:sz w:val="18"/>
                          <w:szCs w:val="18"/>
                          <w:highlight w:val="none"/>
                          <w:shd w:val="clear" w:color="auto" w:fill="FFFFFF"/>
                          <w:lang w:eastAsia="zh-CN"/>
                        </w:rPr>
                        <w:t>登记表》中）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189865</wp:posOffset>
                </wp:positionV>
                <wp:extent cx="1200150" cy="942340"/>
                <wp:effectExtent l="4445" t="4445" r="14605" b="5715"/>
                <wp:wrapNone/>
                <wp:docPr id="483" name="文本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入党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积极分子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的确定和培养教育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年以上）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5pt;margin-top:14.95pt;height:74.2pt;width:94.5pt;z-index:251661312;mso-width-relative:page;mso-height-relative:page;" fillcolor="#FFFFFF [3201]" filled="t" stroked="t" coordsize="21600,21600" o:gfxdata="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A2F0&#10;2AAAAAoBAAAPAAAAAAAAAAEAIAAAACIAAABkcnMvZG93bnJldi54bWxQSwECFAAUAAAACACHTuJA&#10;5QvTx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入党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积极分子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的确定和培养教育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年以上）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tabs>
          <w:tab w:val="left" w:pos="662"/>
          <w:tab w:val="center" w:pos="442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57785</wp:posOffset>
                </wp:positionV>
                <wp:extent cx="592455" cy="8890"/>
                <wp:effectExtent l="0" t="0" r="0" b="0"/>
                <wp:wrapNone/>
                <wp:docPr id="484" name="直接连接符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3" idx="3"/>
                      </wps:cNvCnPr>
                      <wps:spPr>
                        <a:xfrm flipV="1">
                          <a:off x="0" y="0"/>
                          <a:ext cx="59245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pt;margin-top:4.55pt;height:0.7pt;width:46.65pt;z-index:251670528;mso-width-relative:page;mso-height-relative:page;" filled="f" stroked="t" coordsize="21600,21600" o:gfxdata="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0jmwLVAAAACAEAAA8AAAAAAAAAAQAgAAAAIgAAAGRycy9kb3du&#10;cmV2LnhtbFBLAQIUABQAAAAIAIdO4kB247QYAgIAAOoDAAAOAAAAAAAAAAEAIAAAACQBAABkcnMv&#10;ZTJvRG9jLnhtbFBLBQYAAAAABgAGAFkBAACY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89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140970</wp:posOffset>
                </wp:positionV>
                <wp:extent cx="6985" cy="340360"/>
                <wp:effectExtent l="48895" t="0" r="58420" b="2540"/>
                <wp:wrapNone/>
                <wp:docPr id="485" name="直接箭头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0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pt;margin-top:11.1pt;height:26.8pt;width:0.55pt;z-index:251677696;mso-width-relative:page;mso-height-relative:page;" filled="f" stroked="t" coordsize="21600,21600" o:gfxdata="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XHT71QAAAAcBAAAPAAAAAAAAAAEA&#10;IAAAACIAAABkcnMvZG93bnJldi54bWxQSwECFAAUAAAACACHTuJAjWaeyhICAAD3AwAADgAAAAAA&#10;AAABACAAAAAk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1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92075</wp:posOffset>
                </wp:positionV>
                <wp:extent cx="1200150" cy="717550"/>
                <wp:effectExtent l="4445" t="4445" r="14605" b="20955"/>
                <wp:wrapNone/>
                <wp:docPr id="486" name="文本框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三、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</w:rPr>
                              <w:t>发展对象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的确定和考察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pt;margin-top:7.25pt;height:56.5pt;width:94.5pt;z-index:251662336;mso-width-relative:page;mso-height-relative:page;" fillcolor="#FFFFFF [3201]" filled="t" stroked="t" coordsize="21600,21600" o:gfxdata="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HdltLXAAAA&#10;CgEAAA8AAAAAAAAAAQAgAAAAIgAAAGRycy9kb3ducmV2LnhtbFBLAQIUABQAAAAIAIdO4kBZQ+mx&#10;VwIAALs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三、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</w:rPr>
                        <w:t>发展对象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的确定和考察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13335</wp:posOffset>
                </wp:positionV>
                <wp:extent cx="3917315" cy="1581785"/>
                <wp:effectExtent l="4445" t="4445" r="21590" b="13970"/>
                <wp:wrapNone/>
                <wp:docPr id="487" name="文本框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6755" y="4735195"/>
                          <a:ext cx="3917315" cy="158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7.确定发展对象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（入党积极分子经过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年以上的培养教育和考察可确定为发展对象，支委会确定发展对象人选报上级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8.上级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备案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备案同意的时间为确定发展对象的时间）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9.确定入党介绍人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2名正式党员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10.进行政治审查</w:t>
                            </w:r>
                          </w:p>
                          <w:p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11.开展短期集中培训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（不少于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3天或24学时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1.05pt;height:124.55pt;width:308.45pt;z-index:251666432;mso-width-relative:page;mso-height-relative:page;" fillcolor="#FFFFFF [3201]" filled="t" stroked="t" coordsize="21600,21600" o:gfxdata="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9liy1QAAAAkBAAAPAAAAAAAAAAEAIAAAACIAAABkcnMvZG93bnJldi54bWxQSwEC&#10;FAAUAAAACACHTuJAvy/uvmkCAADI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7.确定发展对象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（入党积极分子经过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年以上的培养教育和考察可确定为发展对象，支委会确定发展对象人选报上级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8.上级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备案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（上级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备案同意的时间为确定发展对象的时间）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9.确定入党介绍人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2名正式党员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10.进行政治审查</w:t>
                      </w:r>
                    </w:p>
                    <w:p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11.开展短期集中培训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（不少于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3天或24学时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53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113665</wp:posOffset>
                </wp:positionV>
                <wp:extent cx="616585" cy="8255"/>
                <wp:effectExtent l="0" t="0" r="0" b="0"/>
                <wp:wrapNone/>
                <wp:docPr id="488" name="直接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85pt;margin-top:8.95pt;height:0.65pt;width:48.55pt;z-index:251671552;mso-width-relative:page;mso-height-relative:page;" filled="f" stroked="t" coordsize="21600,21600" o:gfxdata="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khbo&#10;2AAAAAkBAAAPAAAAAAAAAAEAIAAAACIAAABkcnMvZG93bnJldi54bWxQSwECFAAUAAAACACHTuJA&#10;DvwtdugBAAC4AwAADgAAAAAAAAABACAAAAAn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17145</wp:posOffset>
                </wp:positionV>
                <wp:extent cx="1270" cy="1248410"/>
                <wp:effectExtent l="53975" t="0" r="59055" b="8890"/>
                <wp:wrapNone/>
                <wp:docPr id="489" name="直接箭头连接符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6" idx="2"/>
                        <a:endCxn id="491" idx="0"/>
                      </wps:cNvCnPr>
                      <wps:spPr>
                        <a:xfrm flipH="1">
                          <a:off x="0" y="0"/>
                          <a:ext cx="1270" cy="1248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.05pt;margin-top:1.35pt;height:98.3pt;width:0.1pt;z-index:251675648;mso-width-relative:page;mso-height-relative:page;" filled="f" stroked="t" coordsize="21600,21600" o:gfxdata="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OevztcAAAAHAQAADwAAAAAAAAABACAAAAAiAAAAZHJzL2Rvd25yZXYu&#10;eG1sUEsBAhQAFAAAAAgAh07iQDKbzi41AgAARgQAAA4AAAAAAAAAAQAgAAAAJg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tabs>
          <w:tab w:val="left" w:pos="293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108585</wp:posOffset>
                </wp:positionV>
                <wp:extent cx="3923665" cy="2005965"/>
                <wp:effectExtent l="4445" t="4445" r="15240" b="8890"/>
                <wp:wrapNone/>
                <wp:docPr id="490" name="文本框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5805" y="6538595"/>
                          <a:ext cx="3923665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12.支部委员会审查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13.上级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预审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（在接到材料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1个月内完成预审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14.填写入党志愿书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15.支部大会讨论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（支委会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研究后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应在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1个月内提交党员大会讨论，即：入党时间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16.上级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派人谈话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17.上级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审批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党（工）委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对支部上报的接收预备党员决议应在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个月内审批）</w:t>
                            </w:r>
                          </w:p>
                          <w:p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18.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党委组织部备案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pt;margin-top:8.55pt;height:157.95pt;width:308.95pt;z-index:251667456;mso-width-relative:page;mso-height-relative:page;" fillcolor="#FFFFFF [3201]" filled="t" stroked="t" coordsize="21600,21600" o:gfxdata="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rsjaX1gAAAAoBAAAPAAAAAAAAAAEAIAAAACIAAABkcnMvZG93bnJldi54bWxQSwECFAAU&#10;AAAACACHTuJA8945SWUCAADI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12.支部委员会审查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13.上级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预审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（在接到材料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1个月内完成预审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14.填写入党志愿书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15.支部大会讨论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（支委会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研究后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应在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1个月内提交党员大会讨论，即：入党时间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16.上级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派人谈话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17.上级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审批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党（工）委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对支部上报的接收预备党员决议应在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3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个月内审批）</w:t>
                      </w:r>
                    </w:p>
                    <w:p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18.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报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市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党委组织部备案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76835</wp:posOffset>
                </wp:positionV>
                <wp:extent cx="1200150" cy="717550"/>
                <wp:effectExtent l="4445" t="4445" r="14605" b="20955"/>
                <wp:wrapNone/>
                <wp:docPr id="491" name="文本框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</w:rPr>
                              <w:t>预备党员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543" w:firstLineChars="259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pt;margin-top:6.05pt;height:56.5pt;width:94.5pt;z-index:251663360;mso-width-relative:page;mso-height-relative:page;" fillcolor="#FFFFFF [3201]" filled="t" stroked="t" coordsize="21600,21600" o:gfxdata="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us2c9YAAAAK&#10;AQAADwAAAAAAAAABACAAAAAiAAAAZHJzL2Rvd25yZXYueG1sUEsBAhQAFAAAAAgAh07iQLyhUQtX&#10;AgAAu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</w:rPr>
                        <w:t>预备党员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543" w:firstLineChars="259"/>
                        <w:jc w:val="both"/>
                        <w:textAlignment w:val="auto"/>
                        <w:outlineLvl w:val="9"/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接收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59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39370</wp:posOffset>
                </wp:positionV>
                <wp:extent cx="618490" cy="13335"/>
                <wp:effectExtent l="0" t="0" r="0" b="0"/>
                <wp:wrapNone/>
                <wp:docPr id="492" name="直接连接符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1" idx="3"/>
                      </wps:cNvCnPr>
                      <wps:spPr>
                        <a:xfrm>
                          <a:off x="0" y="0"/>
                          <a:ext cx="61849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3pt;margin-top:3.1pt;height:1.05pt;width:48.7pt;z-index:251672576;mso-width-relative:page;mso-height-relative:page;" filled="f" stroked="t" coordsize="21600,21600" o:gfxdata="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6nMQtcAAAAHAQAADwAAAAAAAAABACAAAAAiAAAAZHJzL2Rvd25yZXYueG1s&#10;UEsBAhQAFAAAAAgAh07iQO3GMg75AQAA4QMAAA4AAAAAAAAAAQAgAAAAJgEAAGRycy9lMm9Eb2Mu&#10;eG1sUEsFBgAAAAAGAAYAWQEAAJ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1905</wp:posOffset>
                </wp:positionV>
                <wp:extent cx="2540" cy="1449070"/>
                <wp:effectExtent l="53975" t="0" r="57785" b="17780"/>
                <wp:wrapNone/>
                <wp:docPr id="493" name="直接箭头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1" idx="2"/>
                        <a:endCxn id="495" idx="0"/>
                      </wps:cNvCnPr>
                      <wps:spPr>
                        <a:xfrm flipH="1">
                          <a:off x="0" y="0"/>
                          <a:ext cx="2540" cy="1449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.85pt;margin-top:0.15pt;height:114.1pt;width:0.2pt;z-index:251676672;mso-width-relative:page;mso-height-relative:page;" filled="f" stroked="t" coordsize="21600,21600" o:gfxdata="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pLwqdYAAAAGAQAADwAAAAAAAAABACAAAAAiAAAAZHJzL2Rvd25yZXYueG1s&#10;UEsBAhQAFAAAAAgAh07iQFhfzjszAgAARgQAAA4AAAAAAAAAAQAgAAAAJQ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5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tabs>
          <w:tab w:val="left" w:pos="3682"/>
        </w:tabs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17780</wp:posOffset>
                </wp:positionV>
                <wp:extent cx="3930650" cy="1828800"/>
                <wp:effectExtent l="4445" t="4445" r="8255" b="14605"/>
                <wp:wrapNone/>
                <wp:docPr id="494" name="文本框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9455" y="8294370"/>
                          <a:ext cx="39306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19.编入党小组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或党支部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20.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入党宣誓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（党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（工）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委审批后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3个月内组织预备党员进行入党宣誓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21.继续教育考察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22.提出转正申请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（预备期满前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23.支部大会讨论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24.上级党</w:t>
                            </w:r>
                            <w:r>
                              <w:rPr>
                                <w:rStyle w:val="17"/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（工）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委审批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3个月内进行审批，支部书记同本人谈话，并将审批结果在党员大会上宣布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pacing w:val="-11"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b w:val="0"/>
                                <w:bCs/>
                                <w:sz w:val="20"/>
                                <w:szCs w:val="20"/>
                                <w:highlight w:val="none"/>
                                <w:shd w:val="clear" w:color="auto" w:fill="FFFFFF"/>
                              </w:rPr>
                              <w:t>25.材料归档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7pt;margin-top:1.4pt;height:144pt;width:309.5pt;z-index:251668480;mso-width-relative:page;mso-height-relative:page;" fillcolor="#FFFFFF [3201]" filled="t" stroked="t" coordsize="21600,21600" o:gfxdata="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zLwt7UAAAACQEAAA8AAAAAAAAAAQAgAAAAIgAAAGRycy9kb3ducmV2LnhtbFBLAQIU&#10;ABQAAAAIAIdO4kANdQxyaQIAAMgEAAAOAAAAAAAAAAEAIAAAACM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19.编入党小组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或党支部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20.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入党宣誓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（党</w:t>
                      </w:r>
                      <w:r>
                        <w:rPr>
                          <w:rStyle w:val="17"/>
                          <w:rFonts w:hint="eastAsia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（工）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委审批后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3个月内组织预备党员进行入党宣誓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21.继续教育考察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22.提出转正申请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（预备期满前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23.支部大会讨论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24.上级党</w:t>
                      </w:r>
                      <w:r>
                        <w:rPr>
                          <w:rStyle w:val="17"/>
                          <w:rFonts w:hint="eastAsia" w:ascii="Times New Roman" w:hAnsi="Times New Roman" w:eastAsia="仿宋_GB2312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（工）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委审批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val="en-US" w:eastAsia="zh-CN"/>
                        </w:rPr>
                        <w:t>3个月内进行审批，支部书记同本人谈话，并将审批结果在党员大会上宣布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pacing w:val="-11"/>
                          <w:sz w:val="20"/>
                          <w:szCs w:val="20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  <w:p>
                      <w:r>
                        <w:rPr>
                          <w:rStyle w:val="17"/>
                          <w:rFonts w:hint="default" w:ascii="Times New Roman" w:hAnsi="Times New Roman" w:cs="Times New Roman"/>
                          <w:b w:val="0"/>
                          <w:bCs/>
                          <w:sz w:val="20"/>
                          <w:szCs w:val="20"/>
                          <w:highlight w:val="none"/>
                          <w:shd w:val="clear" w:color="auto" w:fill="FFFFFF"/>
                        </w:rPr>
                        <w:t>25.材料归档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64135</wp:posOffset>
                </wp:positionV>
                <wp:extent cx="1200150" cy="717550"/>
                <wp:effectExtent l="4445" t="4445" r="14605" b="20955"/>
                <wp:wrapNone/>
                <wp:docPr id="495" name="文本框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预备党员的教育考察和转正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val="en-US" w:eastAsia="zh-CN"/>
                              </w:rPr>
                              <w:t>1年</w:t>
                            </w:r>
                            <w:r>
                              <w:rPr>
                                <w:rStyle w:val="17"/>
                                <w:rFonts w:hint="default" w:ascii="Times New Roman" w:hAnsi="Times New Roman" w:cs="Times New Roman"/>
                                <w:sz w:val="21"/>
                                <w:szCs w:val="21"/>
                                <w:highlight w:val="none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4pt;margin-top:5.05pt;height:56.5pt;width:94.5pt;z-index:251664384;mso-width-relative:page;mso-height-relative:page;" fillcolor="#FFFFFF [3201]" filled="t" stroked="t" coordsize="21600,21600" o:gfxdata="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oWPztYAAAAK&#10;AQAADwAAAAAAAAABACAAAAAiAAAAZHJzL2Rvd25yZXYueG1sUEsBAhQAFAAAAAgAh07iQPnx3vJX&#10;AgAAu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预备党员的教育考察和转正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val="en-US" w:eastAsia="zh-CN"/>
                        </w:rPr>
                        <w:t>1年</w:t>
                      </w:r>
                      <w:r>
                        <w:rPr>
                          <w:rStyle w:val="17"/>
                          <w:rFonts w:hint="default" w:ascii="Times New Roman" w:hAnsi="Times New Roman" w:cs="Times New Roman"/>
                          <w:sz w:val="21"/>
                          <w:szCs w:val="21"/>
                          <w:highlight w:val="none"/>
                          <w:shd w:val="clear" w:color="auto" w:fill="FFFFFF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222250</wp:posOffset>
                </wp:positionV>
                <wp:extent cx="565785" cy="2540"/>
                <wp:effectExtent l="0" t="0" r="0" b="0"/>
                <wp:wrapNone/>
                <wp:docPr id="496" name="直接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5" idx="3"/>
                      </wps:cNvCnPr>
                      <wps:spPr>
                        <a:xfrm flipV="1">
                          <a:off x="0" y="0"/>
                          <a:ext cx="565785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.1pt;margin-top:17.5pt;height:0.2pt;width:44.55pt;z-index:251673600;mso-width-relative:page;mso-height-relative:page;" filled="f" stroked="t" coordsize="21600,21600" o:gfxdata="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ej9k1wAAAAkBAAAPAAAAAAAAAAEAIAAAACIAAABkcnMvZG93&#10;bnJldi54bWxQSwECFAAUAAAACACHTuJAJqXKDgECAADqAwAADgAAAAAAAAABACAAAAAmAQAAZHJz&#10;L2Uyb0RvYy54bWxQSwUGAAAAAAYABgBZAQAAm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72"/>
        </w:tabs>
        <w:jc w:val="center"/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450215</wp:posOffset>
                </wp:positionV>
                <wp:extent cx="2105025" cy="1598295"/>
                <wp:effectExtent l="6350" t="6350" r="22225" b="14605"/>
                <wp:wrapNone/>
                <wp:docPr id="497" name="圆角矩形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3910" y="9071610"/>
                          <a:ext cx="2105025" cy="15982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法规依据：《中国共产党章程》《中国共产党发展党员工作细则》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办理时限：即时办理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3pt;margin-top:35.45pt;height:125.85pt;width:165.75pt;z-index:251678720;v-text-anchor:middle;mso-width-relative:page;mso-height-relative:page;" fillcolor="#FFFFFF [668]" filled="t" stroked="t" coordsize="21600,21600" arcsize="0.166666666666667" o:gfxdata="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j/Xlb1wAAAAsBAAAPAAAAAAAAAAEAIAAA&#10;ACIAAABkcnMvZG93bnJldi54bWxQSwECFAAUAAAACACHTuJAyGFuoLgCAAB0BQAADgAAAAAAAAAB&#10;ACAAAAAmAQAAZHJzL2Uyb0RvYy54bWxQSwUGAAAAAAYABgBZAQAAU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法规依据：《中国共产党章程》《中国共产党发展党员工作细则》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办理时限：即时办理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974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BE32B"/>
    <w:multiLevelType w:val="singleLevel"/>
    <w:tmpl w:val="593BE32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BE445"/>
    <w:multiLevelType w:val="singleLevel"/>
    <w:tmpl w:val="593BE445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93CB34B"/>
    <w:multiLevelType w:val="singleLevel"/>
    <w:tmpl w:val="593CB3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3721A83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A2E41963B58E4E2285AFCFDE30170BD1_13</vt:lpwstr>
  </property>
</Properties>
</file>