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焉卫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eastAsia="微软雅黑" w:cs="Times New Roman"/>
          <w:color w:val="auto"/>
          <w:spacing w:val="0"/>
          <w:sz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color w:val="auto"/>
          <w:spacing w:val="0"/>
          <w:sz w:val="32"/>
          <w:lang w:val="en-US" w:eastAsia="zh-CN"/>
        </w:rPr>
        <w:t>〕37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签发人：李雪梅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对自治县十八届人大四次会议</w:t>
      </w: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2024</w:t>
      </w:r>
      <w:r>
        <w:rPr>
          <w:rFonts w:hint="eastAsia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—</w:t>
      </w: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楷体_GBK" w:cs="Times New Roman"/>
          <w:spacing w:val="0"/>
          <w:sz w:val="31"/>
          <w:szCs w:val="3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董永华、苟玉萍、兰林科代表：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在自治县十八届人大四次会议上，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您们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提出的《关于解决村级医疗机构药品种类不足的建议》收悉。经认真研究，现答复如下：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北大渠乡卫生院药事委员会召开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专题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会议，对村卫生室的药品盘点后，针对药品较少的村卫生室通过乡镇卫生院统一配送的方法进行补货，逐步将品种配齐，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截止目前，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六个村卫生室药品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种类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已到达80种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，基本满足了群众用药需求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再次感谢您们对我县卫生医疗工作的关心支持，我们将会继续以建议提案办理为抓手，将代表委员们的真知灼见融入卫生健康政策规划，转化为解决群众关心的热点难点问题的具体举措，更好地维护我县各族群众生命安全和身体健康。谢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分管县长：张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主管领导：李雪梅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承 办 人：李燕平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联系电话：6023790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            焉耆县卫生健康委员会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           2024年5月20日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抄送：县人大代工委、县人民政府办公室、北大渠乡人大</w:t>
      </w:r>
    </w:p>
    <w:sectPr>
      <w:footerReference r:id="rId3" w:type="default"/>
      <w:pgSz w:w="11906" w:h="16838"/>
      <w:pgMar w:top="1871" w:right="1531" w:bottom="187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1EC1B23"/>
    <w:rsid w:val="026A2C2C"/>
    <w:rsid w:val="061A14D1"/>
    <w:rsid w:val="0D242BB9"/>
    <w:rsid w:val="0D611BE7"/>
    <w:rsid w:val="0D7B369E"/>
    <w:rsid w:val="0F39707D"/>
    <w:rsid w:val="11EB6C90"/>
    <w:rsid w:val="12DB7071"/>
    <w:rsid w:val="133369D7"/>
    <w:rsid w:val="1528581A"/>
    <w:rsid w:val="1F766D14"/>
    <w:rsid w:val="20034027"/>
    <w:rsid w:val="26892A5E"/>
    <w:rsid w:val="2DB3292B"/>
    <w:rsid w:val="2DBC4AD1"/>
    <w:rsid w:val="2EAC1F89"/>
    <w:rsid w:val="2F1F0718"/>
    <w:rsid w:val="30A34300"/>
    <w:rsid w:val="30EE2415"/>
    <w:rsid w:val="32785CE7"/>
    <w:rsid w:val="37075FF4"/>
    <w:rsid w:val="39024D90"/>
    <w:rsid w:val="3AB37A0B"/>
    <w:rsid w:val="3C2532AD"/>
    <w:rsid w:val="3D53335E"/>
    <w:rsid w:val="438E67D2"/>
    <w:rsid w:val="466E3BCA"/>
    <w:rsid w:val="4AE46636"/>
    <w:rsid w:val="4C8B3BD4"/>
    <w:rsid w:val="4D57421D"/>
    <w:rsid w:val="4F066B21"/>
    <w:rsid w:val="4F71306B"/>
    <w:rsid w:val="55DD084E"/>
    <w:rsid w:val="5607348F"/>
    <w:rsid w:val="580A703D"/>
    <w:rsid w:val="5DC90B38"/>
    <w:rsid w:val="5F993B01"/>
    <w:rsid w:val="60455F10"/>
    <w:rsid w:val="614D4B25"/>
    <w:rsid w:val="61A3022B"/>
    <w:rsid w:val="668110CA"/>
    <w:rsid w:val="6EA112BF"/>
    <w:rsid w:val="6EC05AD3"/>
    <w:rsid w:val="6F7FE6D0"/>
    <w:rsid w:val="71130860"/>
    <w:rsid w:val="77A32E77"/>
    <w:rsid w:val="78002A78"/>
    <w:rsid w:val="7A574928"/>
    <w:rsid w:val="7D7C7BF4"/>
    <w:rsid w:val="7FE0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2"/>
    </w:pPr>
    <w:rPr>
      <w:rFonts w:ascii="Calibri" w:hAnsi="Calibri" w:eastAsia="宋体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2023-07-10T17:26:00Z</dcterms:created>
  <dc:creator>Administrator</dc:creator>
  <cp:lastModifiedBy>Administrator</cp:lastModifiedBy>
  <cp:lastPrinted>2024-05-21T18:50:00Z</cp:lastPrinted>
  <dcterms:modified xsi:type="dcterms:W3CDTF">2024-05-22T13:47:56Z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0A91CEED8B084C578D941DAABC8BF8CD_13</vt:lpwstr>
  </property>
</Properties>
</file>