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eastAsia="方正小标宋_GBK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b w:val="0"/>
          <w:bCs/>
          <w:sz w:val="44"/>
          <w:szCs w:val="44"/>
          <w:lang w:val="en-US" w:eastAsia="zh-CN"/>
        </w:rPr>
        <w:t>安居富民房</w:t>
      </w:r>
      <w:r>
        <w:rPr>
          <w:rFonts w:ascii="方正小标宋_GBK" w:eastAsia="方正小标宋_GBK"/>
          <w:b w:val="0"/>
          <w:bCs/>
          <w:sz w:val="44"/>
          <w:szCs w:val="44"/>
          <w:lang w:val="en-US" w:eastAsia="zh-CN"/>
        </w:rPr>
        <w:t>审批、</w:t>
      </w:r>
      <w:r>
        <w:rPr>
          <w:rFonts w:hint="eastAsia" w:ascii="方正小标宋_GBK" w:eastAsia="方正小标宋_GBK"/>
          <w:b w:val="0"/>
          <w:bCs/>
          <w:sz w:val="44"/>
          <w:szCs w:val="44"/>
          <w:lang w:val="en-US" w:eastAsia="zh-CN"/>
        </w:rPr>
        <w:t>补助资金</w:t>
      </w:r>
      <w:r>
        <w:rPr>
          <w:rFonts w:ascii="方正小标宋_GBK" w:eastAsia="方正小标宋_GBK"/>
          <w:b w:val="0"/>
          <w:bCs/>
          <w:sz w:val="44"/>
          <w:szCs w:val="44"/>
          <w:lang w:val="en-US" w:eastAsia="zh-CN"/>
        </w:rPr>
        <w:t>及农村危房改造</w:t>
      </w:r>
      <w:r>
        <w:rPr>
          <w:rFonts w:hint="eastAsia" w:ascii="方正小标宋_GBK" w:eastAsia="方正小标宋_GBK"/>
          <w:b w:val="0"/>
          <w:bCs/>
          <w:sz w:val="44"/>
          <w:szCs w:val="44"/>
          <w:lang w:val="en-US" w:eastAsia="zh-CN"/>
        </w:rPr>
        <w:t>申请步骤</w:t>
      </w:r>
      <w:r>
        <w:rPr>
          <w:rFonts w:hint="eastAsia" w:ascii="方正小标宋_GBK" w:eastAsia="方正小标宋_GBK"/>
          <w:b w:val="0"/>
          <w:bCs/>
          <w:sz w:val="44"/>
          <w:szCs w:val="44"/>
        </w:rPr>
        <w:t>流程图</w:t>
      </w:r>
      <w:bookmarkEnd w:id="0"/>
    </w:p>
    <w:p>
      <w:pPr>
        <w:jc w:val="both"/>
        <w:rPr>
          <w:rFonts w:hint="eastAsia" w:ascii="仿宋_GB2312" w:eastAsia="仿宋_GB2312" w:cs="仿宋_GB2312"/>
          <w:b/>
          <w:sz w:val="28"/>
          <w:szCs w:val="28"/>
          <w:lang w:val="en-US" w:eastAsia="zh-CN"/>
        </w:rPr>
      </w:pPr>
      <w:r>
        <w:rPr>
          <w:rFonts w:hint="eastAsia" w:ascii="宋体" w:eastAsia="宋体" w:cs="宋体"/>
          <w:b w:val="0"/>
          <w:bCs w:val="0"/>
          <w:sz w:val="28"/>
          <w:szCs w:val="28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1473200</wp:posOffset>
                </wp:positionH>
                <wp:positionV relativeFrom="paragraph">
                  <wp:posOffset>215900</wp:posOffset>
                </wp:positionV>
                <wp:extent cx="3288030" cy="1404620"/>
                <wp:effectExtent l="4445" t="4445" r="22225" b="19685"/>
                <wp:wrapNone/>
                <wp:docPr id="89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8030" cy="1404620"/>
                        </a:xfrm>
                        <a:prstGeom prst="roundRect">
                          <a:avLst>
                            <a:gd name="adj" fmla="val 17902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>
                            <w:pPr>
                              <w:pStyle w:val="20"/>
                              <w:rPr>
                                <w:rFonts w:hint="eastAsia" w:ascii="方正仿宋_GBK" w:eastAsia="方正仿宋_GBK"/>
                                <w:lang w:val="en-US"/>
                              </w:rPr>
                            </w:pPr>
                            <w:r>
                              <w:rPr>
                                <w:rFonts w:hint="eastAsia" w:ascii="方正仿宋_GBK" w:eastAsia="方正仿宋_GBK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ascii="方正仿宋_GBK" w:eastAsia="方正仿宋_GBK"/>
                                <w:lang w:val="en-US" w:eastAsia="zh-CN"/>
                              </w:rPr>
                              <w:t>.</w:t>
                            </w:r>
                            <w:r>
                              <w:rPr>
                                <w:rFonts w:hint="eastAsia" w:ascii="方正仿宋_GBK" w:eastAsia="方正仿宋_GBK"/>
                                <w:lang w:val="en-US" w:eastAsia="zh-CN"/>
                              </w:rPr>
                              <w:t>农业户口</w:t>
                            </w:r>
                            <w:r>
                              <w:rPr>
                                <w:rFonts w:hint="eastAsia" w:ascii="方正仿宋_GBK" w:eastAsia="方正仿宋_GBK"/>
                              </w:rPr>
                              <w:t>申请人</w:t>
                            </w:r>
                            <w:r>
                              <w:rPr>
                                <w:rFonts w:hint="eastAsia" w:ascii="方正仿宋_GBK" w:eastAsia="方正仿宋_GBK"/>
                                <w:lang w:val="en-US" w:eastAsia="zh-CN"/>
                              </w:rPr>
                              <w:t xml:space="preserve">提出申请 （申请书、身份证复印件及户籍证明）                                                                      </w:t>
                            </w:r>
                          </w:p>
                          <w:p>
                            <w:pPr>
                              <w:pStyle w:val="20"/>
                              <w:rPr>
                                <w:rFonts w:hint="eastAsia" w:ascii="方正仿宋_GBK" w:eastAsia="方正仿宋_GBK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eastAsia="方正仿宋_GBK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ascii="方正仿宋_GBK" w:eastAsia="方正仿宋_GBK"/>
                                <w:lang w:val="en-US" w:eastAsia="zh-CN"/>
                              </w:rPr>
                              <w:t>.</w:t>
                            </w:r>
                            <w:r>
                              <w:rPr>
                                <w:rFonts w:hint="eastAsia" w:ascii="方正仿宋_GBK" w:eastAsia="方正仿宋_GBK"/>
                                <w:lang w:val="en-US" w:eastAsia="zh-CN"/>
                              </w:rPr>
                              <w:t>申请人</w:t>
                            </w:r>
                            <w:r>
                              <w:rPr>
                                <w:rFonts w:hint="eastAsia" w:ascii="方正仿宋_GBK" w:eastAsia="方正仿宋_GBK"/>
                              </w:rPr>
                              <w:t>所属</w:t>
                            </w:r>
                            <w:r>
                              <w:rPr>
                                <w:rFonts w:hint="eastAsia" w:ascii="方正仿宋_GBK" w:eastAsia="方正仿宋_GBK"/>
                                <w:lang w:val="en-US" w:eastAsia="zh-CN"/>
                              </w:rPr>
                              <w:t>村</w:t>
                            </w:r>
                            <w:r>
                              <w:rPr>
                                <w:rFonts w:hint="eastAsia" w:ascii="方正仿宋_GBK" w:eastAsia="方正仿宋_GBK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ascii="方正仿宋_GBK" w:eastAsia="方正仿宋_GBK"/>
                              </w:rPr>
                              <w:t>社区</w:t>
                            </w:r>
                            <w:r>
                              <w:rPr>
                                <w:rFonts w:hint="eastAsia" w:ascii="方正仿宋_GBK" w:eastAsia="方正仿宋_GBK"/>
                                <w:lang w:eastAsia="zh-CN"/>
                              </w:rPr>
                              <w:t>）</w:t>
                            </w:r>
                            <w:r>
                              <w:rPr>
                                <w:rFonts w:hint="eastAsia" w:ascii="方正仿宋_GBK" w:eastAsia="方正仿宋_GBK"/>
                              </w:rPr>
                              <w:t>对申请人进行资格审核公示7天</w:t>
                            </w:r>
                            <w:r>
                              <w:rPr>
                                <w:rFonts w:hint="eastAsia" w:ascii="方正仿宋_GBK" w:eastAsia="方正仿宋_GBK"/>
                                <w:lang w:val="en-US" w:eastAsia="zh-CN"/>
                              </w:rPr>
                              <w:t xml:space="preserve">        </w:t>
                            </w:r>
                          </w:p>
                          <w:p>
                            <w:pPr>
                              <w:pStyle w:val="20"/>
                              <w:rPr>
                                <w:rFonts w:hint="eastAsia" w:ascii="方正仿宋_GBK" w:eastAsia="方正仿宋_GBK"/>
                              </w:rPr>
                            </w:pPr>
                            <w:r>
                              <w:rPr>
                                <w:rFonts w:hint="eastAsia" w:ascii="方正仿宋_GBK" w:eastAsia="方正仿宋_GBK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ascii="方正仿宋_GBK" w:eastAsia="方正仿宋_GBK"/>
                                <w:lang w:val="en-US" w:eastAsia="zh-CN"/>
                              </w:rPr>
                              <w:t>.</w:t>
                            </w:r>
                            <w:r>
                              <w:rPr>
                                <w:rFonts w:hint="eastAsia" w:ascii="方正仿宋_GBK" w:eastAsia="方正仿宋_GBK"/>
                                <w:lang w:val="en-US" w:eastAsia="zh-CN"/>
                              </w:rPr>
                              <w:t>村</w:t>
                            </w:r>
                            <w:r>
                              <w:rPr>
                                <w:rFonts w:hint="eastAsia" w:ascii="方正仿宋_GBK" w:eastAsia="方正仿宋_GBK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ascii="方正仿宋_GBK" w:eastAsia="方正仿宋_GBK"/>
                              </w:rPr>
                              <w:t>社区</w:t>
                            </w:r>
                            <w:r>
                              <w:rPr>
                                <w:rFonts w:hint="eastAsia" w:ascii="方正仿宋_GBK" w:eastAsia="方正仿宋_GBK"/>
                                <w:lang w:eastAsia="zh-CN"/>
                              </w:rPr>
                              <w:t>）</w:t>
                            </w:r>
                            <w:r>
                              <w:rPr>
                                <w:rFonts w:hint="eastAsia" w:ascii="方正仿宋_GBK" w:eastAsia="方正仿宋_GBK"/>
                              </w:rPr>
                              <w:t>将符合</w:t>
                            </w:r>
                            <w:r>
                              <w:rPr>
                                <w:rFonts w:hint="eastAsia" w:ascii="方正仿宋_GBK" w:eastAsia="方正仿宋_GBK"/>
                                <w:lang w:eastAsia="zh-CN"/>
                              </w:rPr>
                              <w:t>安居富民建房</w:t>
                            </w:r>
                            <w:r>
                              <w:rPr>
                                <w:rFonts w:hint="eastAsia" w:ascii="方正仿宋_GBK" w:eastAsia="方正仿宋_GBK"/>
                              </w:rPr>
                              <w:t>条件</w:t>
                            </w:r>
                            <w:r>
                              <w:rPr>
                                <w:rFonts w:hint="eastAsia" w:ascii="方正仿宋_GBK" w:eastAsia="方正仿宋_GBK"/>
                                <w:lang w:val="en-US" w:eastAsia="zh-CN"/>
                              </w:rPr>
                              <w:t>申请</w:t>
                            </w:r>
                            <w:r>
                              <w:rPr>
                                <w:rFonts w:hint="eastAsia" w:ascii="方正仿宋_GBK" w:eastAsia="方正仿宋_GBK"/>
                              </w:rPr>
                              <w:t>人员名单</w:t>
                            </w:r>
                            <w:r>
                              <w:rPr>
                                <w:rFonts w:hint="eastAsia" w:ascii="方正仿宋_GBK" w:eastAsia="方正仿宋_GBK"/>
                                <w:lang w:val="en-US" w:eastAsia="zh-CN"/>
                              </w:rPr>
                              <w:t>及申请资料</w:t>
                            </w:r>
                            <w:r>
                              <w:rPr>
                                <w:rFonts w:hint="eastAsia" w:ascii="方正仿宋_GBK" w:eastAsia="方正仿宋_GBK"/>
                              </w:rPr>
                              <w:t>报乡镇审核</w:t>
                            </w:r>
                          </w:p>
                          <w:p>
                            <w:pPr>
                              <w:pStyle w:val="20"/>
                              <w:ind w:left="360" w:firstLine="0" w:firstLineChars="0"/>
                            </w:pPr>
                          </w:p>
                          <w:p/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自选图形 2" o:spid="_x0000_s1026" o:spt="2" style="position:absolute;left:0pt;margin-left:116pt;margin-top:17pt;height:110.6pt;width:258.9pt;z-index:251659264;mso-width-relative:page;mso-height-relative:page;" fillcolor="#FFFFFF" filled="t" stroked="t" coordsize="21600,21600" arcsize="0.179027777777778" o:gfxdata="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ABk6KvaAAAACgEAAA8AAAAA&#10;AAAAAQAgAAAAIgAAAGRycy9kb3ducmV2LnhtbFBLAQIUABQAAAAIAIdO4kAReO2eSwIAAI8EAAAO&#10;AAAAAAAAAAEAIAAAACkBAABkcnMvZTJvRG9jLnhtbFBLBQYAAAAABgAGAFkBAADm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pStyle w:val="20"/>
                        <w:rPr>
                          <w:rFonts w:hint="eastAsia" w:ascii="方正仿宋_GBK" w:eastAsia="方正仿宋_GBK"/>
                          <w:lang w:val="en-US"/>
                        </w:rPr>
                      </w:pPr>
                      <w:r>
                        <w:rPr>
                          <w:rFonts w:hint="eastAsia" w:ascii="方正仿宋_GBK" w:eastAsia="方正仿宋_GBK"/>
                          <w:lang w:val="en-US" w:eastAsia="zh-CN"/>
                        </w:rPr>
                        <w:t>1</w:t>
                      </w:r>
                      <w:r>
                        <w:rPr>
                          <w:rFonts w:ascii="方正仿宋_GBK" w:eastAsia="方正仿宋_GBK"/>
                          <w:lang w:val="en-US" w:eastAsia="zh-CN"/>
                        </w:rPr>
                        <w:t>.</w:t>
                      </w:r>
                      <w:r>
                        <w:rPr>
                          <w:rFonts w:hint="eastAsia" w:ascii="方正仿宋_GBK" w:eastAsia="方正仿宋_GBK"/>
                          <w:lang w:val="en-US" w:eastAsia="zh-CN"/>
                        </w:rPr>
                        <w:t>农业户口</w:t>
                      </w:r>
                      <w:r>
                        <w:rPr>
                          <w:rFonts w:hint="eastAsia" w:ascii="方正仿宋_GBK" w:eastAsia="方正仿宋_GBK"/>
                        </w:rPr>
                        <w:t>申请人</w:t>
                      </w:r>
                      <w:r>
                        <w:rPr>
                          <w:rFonts w:hint="eastAsia" w:ascii="方正仿宋_GBK" w:eastAsia="方正仿宋_GBK"/>
                          <w:lang w:val="en-US" w:eastAsia="zh-CN"/>
                        </w:rPr>
                        <w:t xml:space="preserve">提出申请 （申请书、身份证复印件及户籍证明）                                                                      </w:t>
                      </w:r>
                    </w:p>
                    <w:p>
                      <w:pPr>
                        <w:pStyle w:val="20"/>
                        <w:rPr>
                          <w:rFonts w:hint="eastAsia" w:ascii="方正仿宋_GBK" w:eastAsia="方正仿宋_GBK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eastAsia="方正仿宋_GBK"/>
                          <w:lang w:val="en-US" w:eastAsia="zh-CN"/>
                        </w:rPr>
                        <w:t>2</w:t>
                      </w:r>
                      <w:r>
                        <w:rPr>
                          <w:rFonts w:ascii="方正仿宋_GBK" w:eastAsia="方正仿宋_GBK"/>
                          <w:lang w:val="en-US" w:eastAsia="zh-CN"/>
                        </w:rPr>
                        <w:t>.</w:t>
                      </w:r>
                      <w:r>
                        <w:rPr>
                          <w:rFonts w:hint="eastAsia" w:ascii="方正仿宋_GBK" w:eastAsia="方正仿宋_GBK"/>
                          <w:lang w:val="en-US" w:eastAsia="zh-CN"/>
                        </w:rPr>
                        <w:t>申请人</w:t>
                      </w:r>
                      <w:r>
                        <w:rPr>
                          <w:rFonts w:hint="eastAsia" w:ascii="方正仿宋_GBK" w:eastAsia="方正仿宋_GBK"/>
                        </w:rPr>
                        <w:t>所属</w:t>
                      </w:r>
                      <w:r>
                        <w:rPr>
                          <w:rFonts w:hint="eastAsia" w:ascii="方正仿宋_GBK" w:eastAsia="方正仿宋_GBK"/>
                          <w:lang w:val="en-US" w:eastAsia="zh-CN"/>
                        </w:rPr>
                        <w:t>村</w:t>
                      </w:r>
                      <w:r>
                        <w:rPr>
                          <w:rFonts w:hint="eastAsia" w:ascii="方正仿宋_GBK" w:eastAsia="方正仿宋_GBK"/>
                          <w:lang w:eastAsia="zh-CN"/>
                        </w:rPr>
                        <w:t>（</w:t>
                      </w:r>
                      <w:r>
                        <w:rPr>
                          <w:rFonts w:hint="eastAsia" w:ascii="方正仿宋_GBK" w:eastAsia="方正仿宋_GBK"/>
                        </w:rPr>
                        <w:t>社区</w:t>
                      </w:r>
                      <w:r>
                        <w:rPr>
                          <w:rFonts w:hint="eastAsia" w:ascii="方正仿宋_GBK" w:eastAsia="方正仿宋_GBK"/>
                          <w:lang w:eastAsia="zh-CN"/>
                        </w:rPr>
                        <w:t>）</w:t>
                      </w:r>
                      <w:r>
                        <w:rPr>
                          <w:rFonts w:hint="eastAsia" w:ascii="方正仿宋_GBK" w:eastAsia="方正仿宋_GBK"/>
                        </w:rPr>
                        <w:t>对申请人进行资格审核公示7天</w:t>
                      </w:r>
                      <w:r>
                        <w:rPr>
                          <w:rFonts w:hint="eastAsia" w:ascii="方正仿宋_GBK" w:eastAsia="方正仿宋_GBK"/>
                          <w:lang w:val="en-US" w:eastAsia="zh-CN"/>
                        </w:rPr>
                        <w:t xml:space="preserve">        </w:t>
                      </w:r>
                    </w:p>
                    <w:p>
                      <w:pPr>
                        <w:pStyle w:val="20"/>
                        <w:rPr>
                          <w:rFonts w:hint="eastAsia" w:ascii="方正仿宋_GBK" w:eastAsia="方正仿宋_GBK"/>
                        </w:rPr>
                      </w:pPr>
                      <w:r>
                        <w:rPr>
                          <w:rFonts w:hint="eastAsia" w:ascii="方正仿宋_GBK" w:eastAsia="方正仿宋_GBK"/>
                          <w:lang w:val="en-US" w:eastAsia="zh-CN"/>
                        </w:rPr>
                        <w:t>3</w:t>
                      </w:r>
                      <w:r>
                        <w:rPr>
                          <w:rFonts w:ascii="方正仿宋_GBK" w:eastAsia="方正仿宋_GBK"/>
                          <w:lang w:val="en-US" w:eastAsia="zh-CN"/>
                        </w:rPr>
                        <w:t>.</w:t>
                      </w:r>
                      <w:r>
                        <w:rPr>
                          <w:rFonts w:hint="eastAsia" w:ascii="方正仿宋_GBK" w:eastAsia="方正仿宋_GBK"/>
                          <w:lang w:val="en-US" w:eastAsia="zh-CN"/>
                        </w:rPr>
                        <w:t>村</w:t>
                      </w:r>
                      <w:r>
                        <w:rPr>
                          <w:rFonts w:hint="eastAsia" w:ascii="方正仿宋_GBK" w:eastAsia="方正仿宋_GBK"/>
                          <w:lang w:eastAsia="zh-CN"/>
                        </w:rPr>
                        <w:t>（</w:t>
                      </w:r>
                      <w:r>
                        <w:rPr>
                          <w:rFonts w:hint="eastAsia" w:ascii="方正仿宋_GBK" w:eastAsia="方正仿宋_GBK"/>
                        </w:rPr>
                        <w:t>社区</w:t>
                      </w:r>
                      <w:r>
                        <w:rPr>
                          <w:rFonts w:hint="eastAsia" w:ascii="方正仿宋_GBK" w:eastAsia="方正仿宋_GBK"/>
                          <w:lang w:eastAsia="zh-CN"/>
                        </w:rPr>
                        <w:t>）</w:t>
                      </w:r>
                      <w:r>
                        <w:rPr>
                          <w:rFonts w:hint="eastAsia" w:ascii="方正仿宋_GBK" w:eastAsia="方正仿宋_GBK"/>
                        </w:rPr>
                        <w:t>将符合</w:t>
                      </w:r>
                      <w:r>
                        <w:rPr>
                          <w:rFonts w:hint="eastAsia" w:ascii="方正仿宋_GBK" w:eastAsia="方正仿宋_GBK"/>
                          <w:lang w:eastAsia="zh-CN"/>
                        </w:rPr>
                        <w:t>安居富民建房</w:t>
                      </w:r>
                      <w:r>
                        <w:rPr>
                          <w:rFonts w:hint="eastAsia" w:ascii="方正仿宋_GBK" w:eastAsia="方正仿宋_GBK"/>
                        </w:rPr>
                        <w:t>条件</w:t>
                      </w:r>
                      <w:r>
                        <w:rPr>
                          <w:rFonts w:hint="eastAsia" w:ascii="方正仿宋_GBK" w:eastAsia="方正仿宋_GBK"/>
                          <w:lang w:val="en-US" w:eastAsia="zh-CN"/>
                        </w:rPr>
                        <w:t>申请</w:t>
                      </w:r>
                      <w:r>
                        <w:rPr>
                          <w:rFonts w:hint="eastAsia" w:ascii="方正仿宋_GBK" w:eastAsia="方正仿宋_GBK"/>
                        </w:rPr>
                        <w:t>人员名单</w:t>
                      </w:r>
                      <w:r>
                        <w:rPr>
                          <w:rFonts w:hint="eastAsia" w:ascii="方正仿宋_GBK" w:eastAsia="方正仿宋_GBK"/>
                          <w:lang w:val="en-US" w:eastAsia="zh-CN"/>
                        </w:rPr>
                        <w:t>及申请资料</w:t>
                      </w:r>
                      <w:r>
                        <w:rPr>
                          <w:rFonts w:hint="eastAsia" w:ascii="方正仿宋_GBK" w:eastAsia="方正仿宋_GBK"/>
                        </w:rPr>
                        <w:t>报乡镇审核</w:t>
                      </w:r>
                    </w:p>
                    <w:p>
                      <w:pPr>
                        <w:pStyle w:val="20"/>
                        <w:ind w:left="360" w:firstLine="0" w:firstLineChars="0"/>
                      </w:pPr>
                    </w:p>
                    <w:p/>
                  </w:txbxContent>
                </v:textbox>
              </v:roundrect>
            </w:pict>
          </mc:Fallback>
        </mc:AlternateContent>
      </w:r>
    </w:p>
    <w:p>
      <w:pPr>
        <w:jc w:val="both"/>
        <w:rPr>
          <w:rFonts w:hint="eastAsia" w:ascii="仿宋_GB2312" w:eastAsia="仿宋_GB2312" w:cs="仿宋_GB2312"/>
          <w:b/>
          <w:sz w:val="28"/>
          <w:szCs w:val="28"/>
          <w:lang w:val="en-US" w:eastAsia="zh-CN"/>
        </w:rPr>
      </w:pPr>
    </w:p>
    <w:p>
      <w:pPr>
        <w:jc w:val="both"/>
        <w:rPr>
          <w:rFonts w:hint="eastAsia" w:ascii="宋体" w:eastAsia="宋体" w:cs="宋体"/>
          <w:b w:val="0"/>
          <w:bCs w:val="0"/>
          <w:sz w:val="36"/>
          <w:szCs w:val="36"/>
          <w:lang w:val="en-US"/>
        </w:rPr>
      </w:pPr>
      <w:r>
        <w:rPr>
          <w:rFonts w:hint="eastAsia" w:ascii="宋体" w:eastAsia="宋体" w:cs="宋体"/>
          <w:b w:val="0"/>
          <w:bCs w:val="0"/>
          <w:sz w:val="28"/>
          <w:szCs w:val="28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995045</wp:posOffset>
                </wp:positionH>
                <wp:positionV relativeFrom="paragraph">
                  <wp:posOffset>100330</wp:posOffset>
                </wp:positionV>
                <wp:extent cx="306070" cy="217805"/>
                <wp:effectExtent l="12700" t="30480" r="24130" b="37465"/>
                <wp:wrapNone/>
                <wp:docPr id="90" name="右箭头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0" cy="217804"/>
                        </a:xfrm>
                        <a:prstGeom prst="rightArrow">
                          <a:avLst>
                            <a:gd name="adj1" fmla="val 55685"/>
                            <a:gd name="adj2" fmla="val 49996"/>
                          </a:avLst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F79646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右箭头 8" o:spid="_x0000_s1026" o:spt="13" type="#_x0000_t13" style="position:absolute;left:0pt;margin-left:78.35pt;margin-top:7.9pt;height:17.15pt;width:24.1pt;z-index:251659264;v-text-anchor:middle;mso-width-relative:page;mso-height-relative:page;" fillcolor="#FFFFFF" filled="t" stroked="t" coordsize="21600,21600" o:gfxdata="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J60T7zVAAAACQEAAA8AAAAA&#10;AAAAAQAgAAAAIgAAAGRycy9kb3ducmV2LnhtbFBLAQIUABQAAAAIAIdO4kA6cMnSUAIAALMEAAAO&#10;AAAAAAAAAAEAIAAAACQBAABkcnMvZTJvRG9jLnhtbFBLBQYAAAAABgAGAFkBAADmBQAAAAA=&#10;" adj="13916,4786">
                <v:fill on="t" focussize="0,0"/>
                <v:stroke weight="2pt" color="#F79646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仿宋_GBK" w:eastAsia="方正仿宋_GBK" w:cs="宋体"/>
          <w:b w:val="0"/>
          <w:bCs w:val="0"/>
          <w:sz w:val="32"/>
          <w:szCs w:val="32"/>
          <w:lang w:val="en-US" w:eastAsia="zh-CN"/>
        </w:rPr>
        <w:t>村（社区）</w:t>
      </w:r>
    </w:p>
    <w:p>
      <w:pPr>
        <w:jc w:val="center"/>
        <w:rPr>
          <w:b/>
          <w:sz w:val="36"/>
          <w:szCs w:val="36"/>
        </w:rPr>
      </w:pPr>
    </w:p>
    <w:p>
      <w:pPr>
        <w:tabs>
          <w:tab w:val="left" w:pos="1590"/>
        </w:tabs>
        <w:rPr>
          <w:sz w:val="36"/>
          <w:szCs w:val="36"/>
        </w:rPr>
      </w:pPr>
      <w:r>
        <w:rPr>
          <w:sz w:val="36"/>
          <w:szCs w:val="36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126365</wp:posOffset>
                </wp:positionV>
                <wp:extent cx="313055" cy="355600"/>
                <wp:effectExtent l="20320" t="5080" r="28575" b="20320"/>
                <wp:wrapNone/>
                <wp:docPr id="91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4" cy="355599"/>
                        </a:xfrm>
                        <a:prstGeom prst="downArrow">
                          <a:avLst>
                            <a:gd name="adj1" fmla="val 50000"/>
                            <a:gd name="adj2" fmla="val 24995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67" type="#_x0000_t67" style="position:absolute;left:0pt;margin-left:238.5pt;margin-top:9.95pt;height:28pt;width:24.65pt;z-index:251659264;mso-width-relative:page;mso-height-relative:page;" fillcolor="#FFFFFF" filled="t" stroked="t" coordsize="21600,21600" o:gfxdata="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OBHilNsA&#10;AAAJAQAADwAAAAAAAAABACAAAAAiAAAAZHJzL2Rvd25yZXYueG1sUEsBAhQAFAAAAAgAh07iQIke&#10;XPxVAgAAtAQAAA4AAAAAAAAAAQAgAAAAKgEAAGRycy9lMm9Eb2MueG1sUEsFBgAAAAAGAAYAWQEA&#10;APEFAAAAAA==&#10;" adj="16848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36"/>
          <w:szCs w:val="36"/>
        </w:rPr>
        <w:tab/>
      </w:r>
    </w:p>
    <w:p>
      <w:pPr>
        <w:tabs>
          <w:tab w:val="left" w:pos="1590"/>
        </w:tabs>
        <w:rPr>
          <w:sz w:val="36"/>
          <w:szCs w:val="36"/>
        </w:rPr>
      </w:pPr>
      <w:r>
        <w:rPr>
          <w:sz w:val="36"/>
          <w:szCs w:val="36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1478915</wp:posOffset>
                </wp:positionH>
                <wp:positionV relativeFrom="paragraph">
                  <wp:posOffset>186055</wp:posOffset>
                </wp:positionV>
                <wp:extent cx="3336925" cy="1346200"/>
                <wp:effectExtent l="4445" t="4445" r="11430" b="20955"/>
                <wp:wrapNone/>
                <wp:docPr id="92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6925" cy="1346200"/>
                        </a:xfrm>
                        <a:prstGeom prst="roundRect">
                          <a:avLst>
                            <a:gd name="adj" fmla="val 16666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方正仿宋_GBK" w:eastAsia="方正仿宋_GBK"/>
                              </w:rPr>
                            </w:pPr>
                            <w:r>
                              <w:rPr>
                                <w:rFonts w:hint="eastAsia" w:ascii="方正仿宋_GBK" w:eastAsia="方正仿宋_GBK"/>
                              </w:rPr>
                              <w:t>1.乡镇对</w:t>
                            </w:r>
                            <w:r>
                              <w:rPr>
                                <w:rFonts w:hint="eastAsia" w:ascii="方正仿宋_GBK" w:eastAsia="方正仿宋_GBK"/>
                                <w:lang w:val="en-US" w:eastAsia="zh-CN"/>
                              </w:rPr>
                              <w:t>安居富民申请</w:t>
                            </w:r>
                            <w:r>
                              <w:rPr>
                                <w:rFonts w:hint="eastAsia" w:ascii="方正仿宋_GBK" w:eastAsia="方正仿宋_GBK"/>
                              </w:rPr>
                              <w:t>名单进行复核公示7天</w:t>
                            </w:r>
                          </w:p>
                          <w:p>
                            <w:pPr>
                              <w:rPr>
                                <w:rFonts w:hint="eastAsia" w:ascii="方正仿宋_GBK" w:eastAsia="方正仿宋_GBK"/>
                              </w:rPr>
                            </w:pPr>
                            <w:r>
                              <w:rPr>
                                <w:rFonts w:hint="eastAsia" w:ascii="方正仿宋_GBK" w:eastAsia="方正仿宋_GBK"/>
                              </w:rPr>
                              <w:t>2.</w:t>
                            </w:r>
                            <w:r>
                              <w:rPr>
                                <w:rFonts w:hint="eastAsia" w:ascii="方正仿宋_GBK" w:eastAsia="方正仿宋_GBK"/>
                                <w:lang w:val="en-US" w:eastAsia="zh-CN"/>
                              </w:rPr>
                              <w:t>乡镇</w:t>
                            </w:r>
                            <w:r>
                              <w:rPr>
                                <w:rFonts w:hint="eastAsia" w:ascii="方正仿宋_GBK" w:eastAsia="方正仿宋_GBK"/>
                              </w:rPr>
                              <w:t>将符合条件申请人名单</w:t>
                            </w:r>
                            <w:r>
                              <w:rPr>
                                <w:rFonts w:hint="eastAsia" w:ascii="方正仿宋_GBK" w:eastAsia="方正仿宋_GBK"/>
                                <w:lang w:val="en-US" w:eastAsia="zh-CN"/>
                              </w:rPr>
                              <w:t>经主要领导签字盖章</w:t>
                            </w:r>
                            <w:r>
                              <w:rPr>
                                <w:rFonts w:hint="eastAsia" w:ascii="方正仿宋_GBK" w:eastAsia="方正仿宋_GBK"/>
                              </w:rPr>
                              <w:t>报县</w:t>
                            </w:r>
                            <w:r>
                              <w:rPr>
                                <w:rFonts w:hint="eastAsia" w:ascii="方正仿宋_GBK" w:eastAsia="方正仿宋_GBK"/>
                                <w:lang w:eastAsia="zh-CN"/>
                              </w:rPr>
                              <w:t>安居</w:t>
                            </w:r>
                            <w:r>
                              <w:rPr>
                                <w:rFonts w:hint="eastAsia" w:ascii="方正仿宋_GBK" w:eastAsia="方正仿宋_GBK"/>
                              </w:rPr>
                              <w:t>办</w:t>
                            </w:r>
                          </w:p>
                          <w:p>
                            <w:pPr>
                              <w:rPr>
                                <w:rFonts w:hint="eastAsia" w:ascii="方正仿宋_GBK" w:eastAsia="方正仿宋_GBK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eastAsia="方正仿宋_GBK"/>
                                <w:lang w:val="en-US" w:eastAsia="zh-CN"/>
                              </w:rPr>
                              <w:t>3.</w:t>
                            </w:r>
                            <w:r>
                              <w:rPr>
                                <w:rFonts w:hint="eastAsia" w:ascii="方正仿宋_GBK" w:eastAsia="方正仿宋_GBK"/>
                              </w:rPr>
                              <w:t>建房户与乡镇签订建房协议、填报建房户基本信息、选图</w:t>
                            </w:r>
                          </w:p>
                          <w:p/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自选图形 4" o:spid="_x0000_s1026" o:spt="2" style="position:absolute;left:0pt;margin-left:116.45pt;margin-top:14.65pt;height:106pt;width:262.75pt;z-index:251659264;mso-width-relative:page;mso-height-relative:page;" fillcolor="#FFFFFF" filled="t" stroked="t" coordsize="21600,21600" arcsize="0.166666666666667" o:gfxdata="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FjtR5DWAAAACgEAAA8AAAAAAAAAAQAgAAAA&#10;IgAAAGRycy9kb3ducmV2LnhtbFBLAQIUABQAAAAIAIdO4kBpemOLRgIAAI8EAAAOAAAAAAAAAAEA&#10;IAAAACUBAABkcnMvZTJvRG9jLnhtbFBLBQYAAAAABgAGAFkBAADd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方正仿宋_GBK" w:eastAsia="方正仿宋_GBK"/>
                        </w:rPr>
                      </w:pPr>
                      <w:r>
                        <w:rPr>
                          <w:rFonts w:hint="eastAsia" w:ascii="方正仿宋_GBK" w:eastAsia="方正仿宋_GBK"/>
                        </w:rPr>
                        <w:t>1.乡镇对</w:t>
                      </w:r>
                      <w:r>
                        <w:rPr>
                          <w:rFonts w:hint="eastAsia" w:ascii="方正仿宋_GBK" w:eastAsia="方正仿宋_GBK"/>
                          <w:lang w:val="en-US" w:eastAsia="zh-CN"/>
                        </w:rPr>
                        <w:t>安居富民申请</w:t>
                      </w:r>
                      <w:r>
                        <w:rPr>
                          <w:rFonts w:hint="eastAsia" w:ascii="方正仿宋_GBK" w:eastAsia="方正仿宋_GBK"/>
                        </w:rPr>
                        <w:t>名单进行复核公示7天</w:t>
                      </w:r>
                    </w:p>
                    <w:p>
                      <w:pPr>
                        <w:rPr>
                          <w:rFonts w:hint="eastAsia" w:ascii="方正仿宋_GBK" w:eastAsia="方正仿宋_GBK"/>
                        </w:rPr>
                      </w:pPr>
                      <w:r>
                        <w:rPr>
                          <w:rFonts w:hint="eastAsia" w:ascii="方正仿宋_GBK" w:eastAsia="方正仿宋_GBK"/>
                        </w:rPr>
                        <w:t>2.</w:t>
                      </w:r>
                      <w:r>
                        <w:rPr>
                          <w:rFonts w:hint="eastAsia" w:ascii="方正仿宋_GBK" w:eastAsia="方正仿宋_GBK"/>
                          <w:lang w:val="en-US" w:eastAsia="zh-CN"/>
                        </w:rPr>
                        <w:t>乡镇</w:t>
                      </w:r>
                      <w:r>
                        <w:rPr>
                          <w:rFonts w:hint="eastAsia" w:ascii="方正仿宋_GBK" w:eastAsia="方正仿宋_GBK"/>
                        </w:rPr>
                        <w:t>将符合条件申请人名单</w:t>
                      </w:r>
                      <w:r>
                        <w:rPr>
                          <w:rFonts w:hint="eastAsia" w:ascii="方正仿宋_GBK" w:eastAsia="方正仿宋_GBK"/>
                          <w:lang w:val="en-US" w:eastAsia="zh-CN"/>
                        </w:rPr>
                        <w:t>经主要领导签字盖章</w:t>
                      </w:r>
                      <w:r>
                        <w:rPr>
                          <w:rFonts w:hint="eastAsia" w:ascii="方正仿宋_GBK" w:eastAsia="方正仿宋_GBK"/>
                        </w:rPr>
                        <w:t>报县</w:t>
                      </w:r>
                      <w:r>
                        <w:rPr>
                          <w:rFonts w:hint="eastAsia" w:ascii="方正仿宋_GBK" w:eastAsia="方正仿宋_GBK"/>
                          <w:lang w:eastAsia="zh-CN"/>
                        </w:rPr>
                        <w:t>安居</w:t>
                      </w:r>
                      <w:r>
                        <w:rPr>
                          <w:rFonts w:hint="eastAsia" w:ascii="方正仿宋_GBK" w:eastAsia="方正仿宋_GBK"/>
                        </w:rPr>
                        <w:t>办</w:t>
                      </w:r>
                    </w:p>
                    <w:p>
                      <w:pPr>
                        <w:rPr>
                          <w:rFonts w:hint="eastAsia" w:ascii="方正仿宋_GBK" w:eastAsia="方正仿宋_GBK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eastAsia="方正仿宋_GBK"/>
                          <w:lang w:val="en-US" w:eastAsia="zh-CN"/>
                        </w:rPr>
                        <w:t>3.</w:t>
                      </w:r>
                      <w:r>
                        <w:rPr>
                          <w:rFonts w:hint="eastAsia" w:ascii="方正仿宋_GBK" w:eastAsia="方正仿宋_GBK"/>
                        </w:rPr>
                        <w:t>建房户与乡镇签订建房协议、填报建房户基本信息、选图</w:t>
                      </w:r>
                    </w:p>
                    <w:p/>
                  </w:txbxContent>
                </v:textbox>
              </v:roundrect>
            </w:pict>
          </mc:Fallback>
        </mc:AlternateContent>
      </w:r>
    </w:p>
    <w:p>
      <w:pPr>
        <w:tabs>
          <w:tab w:val="left" w:pos="1590"/>
        </w:tabs>
        <w:rPr>
          <w:rFonts w:hint="eastAsia" w:asci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 w:cs="仿宋_GB2312"/>
          <w:sz w:val="30"/>
          <w:szCs w:val="30"/>
          <w:lang w:val="en-US" w:eastAsia="zh-CN"/>
        </w:rPr>
        <w:t xml:space="preserve">  </w:t>
      </w:r>
    </w:p>
    <w:p>
      <w:pPr>
        <w:tabs>
          <w:tab w:val="left" w:pos="1590"/>
        </w:tabs>
        <w:rPr>
          <w:rFonts w:eastAsia="宋体"/>
          <w:sz w:val="30"/>
          <w:szCs w:val="30"/>
          <w:lang w:val="en-US" w:eastAsia="zh-CN"/>
        </w:rPr>
      </w:pPr>
      <w:r>
        <w:rPr>
          <w:rFonts w:hint="eastAsia" w:ascii="仿宋_GB2312" w:eastAsia="仿宋_GB2312" w:cs="仿宋_GB2312"/>
          <w:sz w:val="30"/>
          <w:szCs w:val="30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1042670</wp:posOffset>
                </wp:positionH>
                <wp:positionV relativeFrom="paragraph">
                  <wp:posOffset>125095</wp:posOffset>
                </wp:positionV>
                <wp:extent cx="306070" cy="217805"/>
                <wp:effectExtent l="12700" t="30480" r="24130" b="37465"/>
                <wp:wrapNone/>
                <wp:docPr id="93" name="右箭头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69" cy="217805"/>
                        </a:xfrm>
                        <a:prstGeom prst="rightArrow">
                          <a:avLst>
                            <a:gd name="adj1" fmla="val 55685"/>
                            <a:gd name="adj2" fmla="val 49996"/>
                          </a:avLst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F79646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右箭头 9" o:spid="_x0000_s1026" o:spt="13" type="#_x0000_t13" style="position:absolute;left:0pt;margin-left:82.1pt;margin-top:9.85pt;height:17.15pt;width:24.1pt;z-index:251659264;v-text-anchor:middle;mso-width-relative:page;mso-height-relative:page;" fillcolor="#FFFFFF" filled="t" stroked="t" coordsize="21600,21600" o:gfxdata="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Hvk3o7WAAAACQEA&#10;AA8AAAAAAAAAAQAgAAAAIgAAAGRycy9kb3ducmV2LnhtbFBLAQIUABQAAAAIAIdO4kAKRWbiVQIA&#10;ALMEAAAOAAAAAAAAAAEAIAAAACUBAABkcnMvZTJvRG9jLnhtbFBLBQYAAAAABgAGAFkBAADsBQAA&#10;AAA=&#10;" adj="13916,4786">
                <v:fill on="t" focussize="0,0"/>
                <v:stroke weight="2pt" color="#F79646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乡 镇 场</w:t>
      </w:r>
    </w:p>
    <w:p>
      <w:pPr>
        <w:tabs>
          <w:tab w:val="left" w:pos="1590"/>
        </w:tabs>
        <w:rPr>
          <w:sz w:val="36"/>
          <w:szCs w:val="36"/>
        </w:rPr>
      </w:pPr>
    </w:p>
    <w:p>
      <w:pPr>
        <w:tabs>
          <w:tab w:val="left" w:pos="1590"/>
        </w:tabs>
        <w:rPr>
          <w:sz w:val="36"/>
          <w:szCs w:val="36"/>
        </w:rPr>
      </w:pPr>
      <w:r>
        <w:rPr>
          <w:sz w:val="36"/>
          <w:szCs w:val="36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2955925</wp:posOffset>
                </wp:positionH>
                <wp:positionV relativeFrom="paragraph">
                  <wp:posOffset>73660</wp:posOffset>
                </wp:positionV>
                <wp:extent cx="323850" cy="443230"/>
                <wp:effectExtent l="15240" t="4445" r="22860" b="9525"/>
                <wp:wrapNone/>
                <wp:docPr id="94" name="自选图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43230"/>
                        </a:xfrm>
                        <a:prstGeom prst="downArrow">
                          <a:avLst>
                            <a:gd name="adj1" fmla="val 50000"/>
                            <a:gd name="adj2" fmla="val 34209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自选图形 6" o:spid="_x0000_s1026" o:spt="67" type="#_x0000_t67" style="position:absolute;left:0pt;margin-left:232.75pt;margin-top:5.8pt;height:34.9pt;width:25.5pt;z-index:251659264;mso-width-relative:page;mso-height-relative:page;" fillcolor="#FFFFFF" filled="t" stroked="t" coordsize="21600,21600" o:gfxdata="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OVv9NTZAAAA&#10;CQEAAA8AAAAAAAAAAQAgAAAAIgAAAGRycy9kb3ducmV2LnhtbFBLAQIUABQAAAAIAIdO4kBZSoMq&#10;VQIAALQEAAAOAAAAAAAAAAEAIAAAACgBAABkcnMvZTJvRG9jLnhtbFBLBQYAAAAABgAGAFkBAADv&#10;BQAAAAA=&#10;" adj="16202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1590"/>
        </w:tabs>
        <w:rPr>
          <w:sz w:val="36"/>
          <w:szCs w:val="36"/>
        </w:rPr>
      </w:pPr>
      <w:r>
        <w:rPr>
          <w:sz w:val="36"/>
          <w:szCs w:val="36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1469390</wp:posOffset>
                </wp:positionH>
                <wp:positionV relativeFrom="paragraph">
                  <wp:posOffset>182245</wp:posOffset>
                </wp:positionV>
                <wp:extent cx="3328035" cy="1145540"/>
                <wp:effectExtent l="4445" t="4445" r="20320" b="12065"/>
                <wp:wrapNone/>
                <wp:docPr id="95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8035" cy="1145540"/>
                        </a:xfrm>
                        <a:prstGeom prst="roundRect">
                          <a:avLst>
                            <a:gd name="adj" fmla="val 16666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>
                            <w:pPr>
                              <w:pStyle w:val="20"/>
                              <w:ind w:left="360" w:firstLine="0" w:firstLineChars="0"/>
                            </w:pPr>
                          </w:p>
                          <w:p>
                            <w:pPr>
                              <w:rPr>
                                <w:rFonts w:hint="eastAsia" w:ascii="方正仿宋_GBK" w:eastAsia="方正仿宋_GBK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仿宋_GBK" w:eastAsia="方正仿宋_GBK"/>
                                <w:lang w:eastAsia="zh-CN"/>
                              </w:rPr>
                              <w:t>县安居</w:t>
                            </w:r>
                            <w:r>
                              <w:rPr>
                                <w:rFonts w:hint="eastAsia" w:ascii="方正仿宋_GBK" w:eastAsia="方正仿宋_GBK"/>
                              </w:rPr>
                              <w:t>办对申请人资格进行</w:t>
                            </w:r>
                            <w:r>
                              <w:rPr>
                                <w:rFonts w:hint="eastAsia" w:ascii="方正仿宋_GBK" w:eastAsia="方正仿宋_GBK"/>
                                <w:lang w:val="en-US" w:eastAsia="zh-CN"/>
                              </w:rPr>
                              <w:t>复核</w:t>
                            </w:r>
                            <w:r>
                              <w:rPr>
                                <w:rFonts w:hint="eastAsia" w:ascii="方正仿宋_GBK" w:eastAsia="方正仿宋_GBK"/>
                              </w:rPr>
                              <w:t>审查</w:t>
                            </w:r>
                            <w:r>
                              <w:rPr>
                                <w:rFonts w:hint="eastAsia" w:ascii="方正仿宋_GBK" w:eastAsia="方正仿宋_GBK"/>
                                <w:lang w:eastAsia="zh-CN"/>
                              </w:rPr>
                              <w:t>，将符合条件的申请人名单，汇总后经主要领导签字盖章报县财政局</w:t>
                            </w:r>
                          </w:p>
                          <w:p>
                            <w:pPr>
                              <w:pStyle w:val="20"/>
                              <w:ind w:left="720" w:firstLine="0" w:firstLineChars="0"/>
                            </w:pPr>
                          </w:p>
                          <w:p/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自选图形 7" o:spid="_x0000_s1026" o:spt="2" style="position:absolute;left:0pt;margin-left:115.7pt;margin-top:14.35pt;height:90.2pt;width:262.05pt;z-index:251659264;mso-width-relative:page;mso-height-relative:page;" fillcolor="#FFFFFF" filled="t" stroked="t" coordsize="21600,21600" arcsize="0.166666666666667" o:gfxdata="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Bpv68/WAAAACgEAAA8AAAAAAAAAAQAgAAAA&#10;IgAAAGRycy9kb3ducmV2LnhtbFBLAQIUABQAAAAIAIdO4kDfIch1RgIAAI8EAAAOAAAAAAAAAAEA&#10;IAAAACUBAABkcnMvZTJvRG9jLnhtbFBLBQYAAAAABgAGAFkBAADd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pStyle w:val="20"/>
                        <w:ind w:left="360" w:firstLine="0" w:firstLineChars="0"/>
                      </w:pPr>
                    </w:p>
                    <w:p>
                      <w:pPr>
                        <w:rPr>
                          <w:rFonts w:hint="eastAsia" w:ascii="方正仿宋_GBK" w:eastAsia="方正仿宋_GBK"/>
                          <w:lang w:eastAsia="zh-CN"/>
                        </w:rPr>
                      </w:pPr>
                      <w:r>
                        <w:rPr>
                          <w:rFonts w:hint="eastAsia" w:ascii="方正仿宋_GBK" w:eastAsia="方正仿宋_GBK"/>
                          <w:lang w:eastAsia="zh-CN"/>
                        </w:rPr>
                        <w:t>县安居</w:t>
                      </w:r>
                      <w:r>
                        <w:rPr>
                          <w:rFonts w:hint="eastAsia" w:ascii="方正仿宋_GBK" w:eastAsia="方正仿宋_GBK"/>
                        </w:rPr>
                        <w:t>办对申请人资格进行</w:t>
                      </w:r>
                      <w:r>
                        <w:rPr>
                          <w:rFonts w:hint="eastAsia" w:ascii="方正仿宋_GBK" w:eastAsia="方正仿宋_GBK"/>
                          <w:lang w:val="en-US" w:eastAsia="zh-CN"/>
                        </w:rPr>
                        <w:t>复核</w:t>
                      </w:r>
                      <w:r>
                        <w:rPr>
                          <w:rFonts w:hint="eastAsia" w:ascii="方正仿宋_GBK" w:eastAsia="方正仿宋_GBK"/>
                        </w:rPr>
                        <w:t>审查</w:t>
                      </w:r>
                      <w:r>
                        <w:rPr>
                          <w:rFonts w:hint="eastAsia" w:ascii="方正仿宋_GBK" w:eastAsia="方正仿宋_GBK"/>
                          <w:lang w:eastAsia="zh-CN"/>
                        </w:rPr>
                        <w:t>，将符合条件的申请人名单，汇总后经主要领导签字盖章报县财政局</w:t>
                      </w:r>
                    </w:p>
                    <w:p>
                      <w:pPr>
                        <w:pStyle w:val="20"/>
                        <w:ind w:left="720" w:firstLine="0" w:firstLineChars="0"/>
                      </w:pPr>
                    </w:p>
                    <w:p/>
                  </w:txbxContent>
                </v:textbox>
              </v:roundrect>
            </w:pict>
          </mc:Fallback>
        </mc:AlternateContent>
      </w:r>
    </w:p>
    <w:p>
      <w:pPr>
        <w:tabs>
          <w:tab w:val="left" w:pos="1590"/>
        </w:tabs>
        <w:rPr>
          <w:rFonts w:eastAsia="宋体"/>
          <w:sz w:val="30"/>
          <w:szCs w:val="30"/>
          <w:lang w:val="en-US" w:eastAsia="zh-CN"/>
        </w:rPr>
      </w:pPr>
      <w:r>
        <w:rPr>
          <w:rFonts w:hint="eastAsia" w:ascii="仿宋_GB2312" w:eastAsia="仿宋_GB2312" w:cs="仿宋_GB2312"/>
          <w:sz w:val="30"/>
          <w:szCs w:val="30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1082675</wp:posOffset>
                </wp:positionH>
                <wp:positionV relativeFrom="paragraph">
                  <wp:posOffset>93980</wp:posOffset>
                </wp:positionV>
                <wp:extent cx="306070" cy="217805"/>
                <wp:effectExtent l="12700" t="30480" r="24130" b="37465"/>
                <wp:wrapNone/>
                <wp:docPr id="96" name="右箭头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69" cy="217805"/>
                        </a:xfrm>
                        <a:prstGeom prst="rightArrow">
                          <a:avLst>
                            <a:gd name="adj1" fmla="val 55685"/>
                            <a:gd name="adj2" fmla="val 49996"/>
                          </a:avLst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F79646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右箭头 10" o:spid="_x0000_s1026" o:spt="13" type="#_x0000_t13" style="position:absolute;left:0pt;margin-left:85.25pt;margin-top:7.4pt;height:17.15pt;width:24.1pt;z-index:251659264;v-text-anchor:middle;mso-width-relative:page;mso-height-relative:page;" fillcolor="#FFFFFF" filled="t" stroked="t" coordsize="21600,21600" o:gfxdata="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NY5KJnVAAAACQEAAA8A&#10;AAAAAAAAAQAgAAAAIgAAAGRycy9kb3ducmV2LnhtbFBLAQIUABQAAAAIAIdO4kC4+UMFUwIAALQE&#10;AAAOAAAAAAAAAAEAIAAAACQBAABkcnMvZTJvRG9jLnhtbFBLBQYAAAAABgAGAFkBAADpBQAAAAA=&#10;" adj="13916,4786">
                <v:fill on="t" focussize="0,0"/>
                <v:stroke weight="2pt" color="#F79646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县安居办</w:t>
      </w:r>
    </w:p>
    <w:p>
      <w:pPr>
        <w:tabs>
          <w:tab w:val="left" w:pos="1590"/>
        </w:tabs>
        <w:rPr>
          <w:sz w:val="36"/>
          <w:szCs w:val="36"/>
        </w:rPr>
      </w:pPr>
    </w:p>
    <w:p>
      <w:pPr>
        <w:tabs>
          <w:tab w:val="left" w:pos="1590"/>
        </w:tabs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2978785</wp:posOffset>
                </wp:positionH>
                <wp:positionV relativeFrom="paragraph">
                  <wp:posOffset>234950</wp:posOffset>
                </wp:positionV>
                <wp:extent cx="297180" cy="419100"/>
                <wp:effectExtent l="15240" t="4445" r="30480" b="14605"/>
                <wp:wrapNone/>
                <wp:docPr id="97" name="自选图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79" cy="419100"/>
                        </a:xfrm>
                        <a:prstGeom prst="downArrow">
                          <a:avLst>
                            <a:gd name="adj1" fmla="val 50000"/>
                            <a:gd name="adj2" fmla="val 35249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自选图形 10" o:spid="_x0000_s1026" o:spt="67" type="#_x0000_t67" style="position:absolute;left:0pt;margin-left:234.55pt;margin-top:18.5pt;height:33pt;width:23.4pt;z-index:251659264;mso-width-relative:page;mso-height-relative:page;" fillcolor="#FFFFFF" filled="t" stroked="t" coordsize="21600,21600" o:gfxdata="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felyL2wAA&#10;AAoBAAAPAAAAAAAAAAEAIAAAACIAAABkcnMvZG93bnJldi54bWxQSwECFAAUAAAACACHTuJAmhkS&#10;/1QCAAC1BAAADgAAAAAAAAABACAAAAAqAQAAZHJzL2Uyb0RvYy54bWxQSwUGAAAAAAYABgBZAQAA&#10;8AUAAAAA&#10;" adj="16202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1590"/>
        </w:tabs>
        <w:rPr>
          <w:rFonts w:hint="eastAsia"/>
          <w:sz w:val="36"/>
          <w:szCs w:val="36"/>
        </w:rPr>
      </w:pPr>
      <w:r>
        <w:rPr>
          <w:sz w:val="36"/>
          <w:szCs w:val="36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1465580</wp:posOffset>
                </wp:positionH>
                <wp:positionV relativeFrom="paragraph">
                  <wp:posOffset>298450</wp:posOffset>
                </wp:positionV>
                <wp:extent cx="3379470" cy="865505"/>
                <wp:effectExtent l="5080" t="4445" r="6350" b="6350"/>
                <wp:wrapNone/>
                <wp:docPr id="98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9470" cy="865504"/>
                        </a:xfrm>
                        <a:prstGeom prst="roundRect">
                          <a:avLst>
                            <a:gd name="adj" fmla="val 16666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>
                            <w:pPr>
                              <w:pStyle w:val="2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20"/>
                              <w:ind w:left="0" w:leftChars="0" w:firstLine="0" w:firstLineChars="0"/>
                              <w:rPr>
                                <w:rFonts w:hint="eastAsia" w:ascii="方正仿宋_GBK" w:eastAsia="方正仿宋_GBK"/>
                              </w:rPr>
                            </w:pPr>
                            <w:r>
                              <w:rPr>
                                <w:rFonts w:hint="eastAsia" w:ascii="方正仿宋_GBK" w:eastAsia="方正仿宋_GBK"/>
                              </w:rPr>
                              <w:t>县</w:t>
                            </w:r>
                            <w:r>
                              <w:rPr>
                                <w:rFonts w:hint="eastAsia" w:ascii="方正仿宋_GBK" w:eastAsia="方正仿宋_GBK"/>
                                <w:lang w:eastAsia="zh-CN"/>
                              </w:rPr>
                              <w:t>财政局</w:t>
                            </w:r>
                            <w:r>
                              <w:rPr>
                                <w:rFonts w:hint="eastAsia" w:ascii="方正仿宋_GBK" w:eastAsia="方正仿宋_GBK"/>
                                <w:lang w:val="en-US" w:eastAsia="zh-CN"/>
                              </w:rPr>
                              <w:t>将名单给银行，由银行将补助资金发放至申请人银行账户</w:t>
                            </w:r>
                          </w:p>
                          <w:p>
                            <w:pPr>
                              <w:pStyle w:val="20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自选图形 9" o:spid="_x0000_s1026" o:spt="2" style="position:absolute;left:0pt;margin-left:115.4pt;margin-top:23.5pt;height:68.15pt;width:266.1pt;z-index:251659264;mso-width-relative:page;mso-height-relative:page;" fillcolor="#FFFFFF" filled="t" stroked="t" coordsize="21600,21600" arcsize="0.166666666666667" o:gfxdata="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eocpL1gAAAAoBAAAPAAAAAAAAAAEAIAAA&#10;ACIAAABkcnMvZG93bnJldi54bWxQSwECFAAUAAAACACHTuJA60xwjEcCAACOBAAADgAAAAAAAAAB&#10;ACAAAAAlAQAAZHJzL2Uyb0RvYy54bWxQSwUGAAAAAAYABgBZAQAA3g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pStyle w:val="2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20"/>
                        <w:ind w:left="0" w:leftChars="0" w:firstLine="0" w:firstLineChars="0"/>
                        <w:rPr>
                          <w:rFonts w:hint="eastAsia" w:ascii="方正仿宋_GBK" w:eastAsia="方正仿宋_GBK"/>
                        </w:rPr>
                      </w:pPr>
                      <w:r>
                        <w:rPr>
                          <w:rFonts w:hint="eastAsia" w:ascii="方正仿宋_GBK" w:eastAsia="方正仿宋_GBK"/>
                        </w:rPr>
                        <w:t>县</w:t>
                      </w:r>
                      <w:r>
                        <w:rPr>
                          <w:rFonts w:hint="eastAsia" w:ascii="方正仿宋_GBK" w:eastAsia="方正仿宋_GBK"/>
                          <w:lang w:eastAsia="zh-CN"/>
                        </w:rPr>
                        <w:t>财政局</w:t>
                      </w:r>
                      <w:r>
                        <w:rPr>
                          <w:rFonts w:hint="eastAsia" w:ascii="方正仿宋_GBK" w:eastAsia="方正仿宋_GBK"/>
                          <w:lang w:val="en-US" w:eastAsia="zh-CN"/>
                        </w:rPr>
                        <w:t>将名单给银行，由银行将补助资金发放至申请人银行账户</w:t>
                      </w:r>
                    </w:p>
                    <w:p>
                      <w:pPr>
                        <w:pStyle w:val="20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tabs>
          <w:tab w:val="left" w:pos="159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 w:ascii="宋体" w:hAnsi="宋体" w:cs="宋体" w:eastAsia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 w:eastAsiaTheme="minorEastAsia"/>
          <w:kern w:val="2"/>
          <w:sz w:val="24"/>
          <w:szCs w:val="24"/>
          <w:lang w:val="en-US" w:eastAsia="zh-CN" w:bidi="ar-SA"/>
        </w:rPr>
        <w:t>监督电话：0996-6029966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 w:ascii="宋体" w:hAnsi="宋体" w:cs="宋体" w:eastAsia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 w:eastAsiaTheme="minorEastAsia"/>
          <w:kern w:val="2"/>
          <w:sz w:val="24"/>
          <w:szCs w:val="24"/>
          <w:lang w:val="en-US" w:eastAsia="zh-CN" w:bidi="ar-SA"/>
        </w:rPr>
        <w:t>政策依据：《自治区人民政府关于全面推进自治区安居富民工程建设实施意见</w:t>
      </w:r>
      <w:r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  <w:t>》</w:t>
      </w:r>
      <w:r>
        <w:rPr>
          <w:rFonts w:hint="eastAsia" w:ascii="宋体" w:hAnsi="宋体" w:cs="宋体" w:eastAsiaTheme="minorEastAsia"/>
          <w:kern w:val="2"/>
          <w:sz w:val="24"/>
          <w:szCs w:val="24"/>
          <w:lang w:val="en-US" w:eastAsia="zh-CN" w:bidi="ar-SA"/>
        </w:rPr>
        <w:t>（新政发［2012］42号）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default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办理时限：自受理之日起45个工作日内办结</w:t>
      </w:r>
    </w:p>
    <w:p>
      <w:pPr>
        <w:pStyle w:val="2"/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417" w:right="1701" w:bottom="141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2609850</wp:posOffset>
              </wp:positionH>
              <wp:positionV relativeFrom="paragraph">
                <wp:posOffset>-10795</wp:posOffset>
              </wp:positionV>
              <wp:extent cx="1828800" cy="1828800"/>
              <wp:effectExtent l="0" t="0" r="0" b="0"/>
              <wp:wrapNone/>
              <wp:docPr id="2453" name="文本框 24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110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5.5pt;margin-top:-0.85pt;height:144pt;width:144pt;mso-position-horizontal-relative:margin;mso-wrap-style:none;z-index:251660288;mso-width-relative:page;mso-height-relative:page;" filled="f" stroked="f" coordsize="21600,21600" o:gfxdata="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uAD9b9gAAAAKAQAADwAAAAAAAAABACAAAAAiAAAAZHJzL2Rvd25y&#10;ZXYueG1sUEsBAhQAFAAAAAgAh07iQJT6rQA3AgAAZwQAAA4AAAAAAAAAAQAgAAAAJwEAAGRycy9l&#10;Mm9Eb2MueG1sUEsFBgAAAAAGAAYAWQEAAN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110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HorizontalSpacing w:val="97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mMjQ4ZGQ4Y2E3NTdiODAxZjUzYjdjOGVjYzYyMjMifQ=="/>
  </w:docVars>
  <w:rsids>
    <w:rsidRoot w:val="5EFD5664"/>
    <w:rsid w:val="05914092"/>
    <w:rsid w:val="06E2798B"/>
    <w:rsid w:val="081A6A0F"/>
    <w:rsid w:val="0C4325E9"/>
    <w:rsid w:val="16990E50"/>
    <w:rsid w:val="2A6745D9"/>
    <w:rsid w:val="34C1631B"/>
    <w:rsid w:val="3E62598D"/>
    <w:rsid w:val="3F9B3B57"/>
    <w:rsid w:val="41096FFA"/>
    <w:rsid w:val="421C2FA7"/>
    <w:rsid w:val="4A1706AD"/>
    <w:rsid w:val="4ECA053C"/>
    <w:rsid w:val="51E000E1"/>
    <w:rsid w:val="578C6B18"/>
    <w:rsid w:val="5A635D2C"/>
    <w:rsid w:val="5EFD5664"/>
    <w:rsid w:val="656B238C"/>
    <w:rsid w:val="71B65790"/>
    <w:rsid w:val="723F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qFormat="1"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 w:val="0"/>
      <w:keepLines w:val="0"/>
      <w:spacing w:beforeLines="0" w:beforeAutospacing="0" w:afterLines="0" w:afterAutospacing="0" w:line="240" w:lineRule="auto"/>
      <w:jc w:val="both"/>
      <w:outlineLvl w:val="0"/>
    </w:pPr>
    <w:rPr>
      <w:rFonts w:ascii="Times New Roman" w:hAnsi="Times New Roman" w:eastAsia="方正黑体_GBK" w:cs="方正小标宋_GBK"/>
      <w:kern w:val="44"/>
    </w:rPr>
  </w:style>
  <w:style w:type="character" w:default="1" w:styleId="16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szCs w:val="22"/>
      <w:lang w:val="en-US" w:eastAsia="zh-CN" w:bidi="ar-SA"/>
    </w:rPr>
  </w:style>
  <w:style w:type="paragraph" w:styleId="4">
    <w:name w:val="table of authorities"/>
    <w:basedOn w:val="1"/>
    <w:next w:val="1"/>
    <w:qFormat/>
    <w:uiPriority w:val="0"/>
    <w:pPr>
      <w:ind w:left="420" w:leftChars="200"/>
    </w:pPr>
    <w:rPr>
      <w:rFonts w:asciiTheme="minorHAnsi" w:hAnsiTheme="minorHAnsi" w:eastAsiaTheme="minorEastAsia" w:cstheme="minorBidi"/>
      <w:szCs w:val="24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"/>
    <w:qFormat/>
    <w:uiPriority w:val="1"/>
    <w:pPr>
      <w:widowControl w:val="0"/>
      <w:spacing w:after="0" w:line="240" w:lineRule="auto"/>
      <w:ind w:left="108"/>
    </w:pPr>
    <w:rPr>
      <w:rFonts w:ascii="方正仿宋_GBK" w:hAnsi="方正仿宋_GBK" w:eastAsia="方正仿宋_GBK" w:cstheme="minorBidi"/>
      <w:sz w:val="32"/>
      <w:szCs w:val="32"/>
      <w:lang w:val="en-US" w:eastAsia="en-US" w:bidi="ar-SA"/>
    </w:rPr>
  </w:style>
  <w:style w:type="paragraph" w:styleId="7">
    <w:name w:val="HTML Address"/>
    <w:basedOn w:val="1"/>
    <w:qFormat/>
    <w:uiPriority w:val="0"/>
    <w:rPr>
      <w:i/>
    </w:rPr>
  </w:style>
  <w:style w:type="paragraph" w:styleId="8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Normal (Web)"/>
    <w:basedOn w:val="1"/>
    <w:qFormat/>
    <w:uiPriority w:val="0"/>
    <w:pPr>
      <w:widowControl/>
      <w:jc w:val="left"/>
    </w:pPr>
    <w:rPr>
      <w:rFonts w:ascii="宋体" w:hAnsi="宋体" w:cs="宋体" w:eastAsiaTheme="minorEastAsia"/>
      <w:kern w:val="0"/>
      <w:sz w:val="24"/>
      <w:szCs w:val="24"/>
    </w:rPr>
  </w:style>
  <w:style w:type="paragraph" w:styleId="12">
    <w:name w:val="Title"/>
    <w:basedOn w:val="1"/>
    <w:qFormat/>
    <w:uiPriority w:val="0"/>
    <w:pPr>
      <w:spacing w:beforeLines="0" w:beforeAutospacing="0" w:afterLines="0" w:afterAutospacing="0"/>
      <w:jc w:val="both"/>
      <w:outlineLvl w:val="0"/>
    </w:pPr>
    <w:rPr>
      <w:rFonts w:ascii="Arial" w:hAnsi="Arial"/>
      <w:spacing w:val="-11"/>
    </w:rPr>
  </w:style>
  <w:style w:type="paragraph" w:styleId="13">
    <w:name w:val="annotation subject"/>
    <w:basedOn w:val="5"/>
    <w:next w:val="5"/>
    <w:qFormat/>
    <w:uiPriority w:val="0"/>
    <w:rPr>
      <w:b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qFormat/>
    <w:uiPriority w:val="0"/>
  </w:style>
  <w:style w:type="character" w:styleId="18">
    <w:name w:val="page number"/>
    <w:basedOn w:val="16"/>
    <w:qFormat/>
    <w:uiPriority w:val="0"/>
  </w:style>
  <w:style w:type="paragraph" w:customStyle="1" w:styleId="19">
    <w:name w:val="Table Paragraph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20">
    <w:name w:val="List Paragraph"/>
    <w:basedOn w:val="1"/>
    <w:qFormat/>
    <w:uiPriority w:val="0"/>
    <w:pPr>
      <w:ind w:firstLine="420" w:firstLineChars="200"/>
    </w:pPr>
  </w:style>
  <w:style w:type="paragraph" w:customStyle="1" w:styleId="21">
    <w:name w:val="列出段落1"/>
    <w:basedOn w:val="1"/>
    <w:qFormat/>
    <w:uiPriority w:val="0"/>
    <w:pPr>
      <w:ind w:firstLine="420" w:firstLineChars="200"/>
    </w:pPr>
  </w:style>
  <w:style w:type="paragraph" w:customStyle="1" w:styleId="22">
    <w:name w:val="Char Char Char1 Char Char Char Char"/>
    <w:basedOn w:val="1"/>
    <w:qFormat/>
    <w:uiPriority w:val="0"/>
    <w:rPr>
      <w:rFonts w:eastAsia="仿宋_GB2312"/>
      <w:sz w:val="32"/>
      <w:szCs w:val="20"/>
    </w:rPr>
  </w:style>
  <w:style w:type="character" w:customStyle="1" w:styleId="23">
    <w:name w:val="font81"/>
    <w:basedOn w:val="16"/>
    <w:qFormat/>
    <w:uiPriority w:val="0"/>
    <w:rPr>
      <w:rFonts w:ascii="仿宋" w:hAnsi="仿宋" w:eastAsia="仿宋" w:cs="仿宋"/>
      <w:color w:val="000000"/>
      <w:sz w:val="24"/>
      <w:szCs w:val="24"/>
      <w:u w:val="none"/>
    </w:rPr>
  </w:style>
  <w:style w:type="character" w:customStyle="1" w:styleId="24">
    <w:name w:val="font91"/>
    <w:basedOn w:val="16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25">
    <w:name w:val="font71"/>
    <w:basedOn w:val="16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26">
    <w:name w:val="font101"/>
    <w:basedOn w:val="16"/>
    <w:qFormat/>
    <w:uiPriority w:val="0"/>
    <w:rPr>
      <w:rFonts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27">
    <w:name w:val="font51"/>
    <w:basedOn w:val="16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28">
    <w:name w:val="font61"/>
    <w:basedOn w:val="16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123</Pages>
  <Words>14736</Words>
  <Characters>16004</Characters>
  <Lines>1</Lines>
  <Paragraphs>1</Paragraphs>
  <TotalTime>0</TotalTime>
  <ScaleCrop>false</ScaleCrop>
  <LinksUpToDate>false</LinksUpToDate>
  <CharactersWithSpaces>19457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2022-07-03T11:43:00Z</dcterms:created>
  <dc:creator>Administrator</dc:creator>
  <cp:lastModifiedBy>。。。</cp:lastModifiedBy>
  <dcterms:modified xsi:type="dcterms:W3CDTF">2023-06-13T10:13:56Z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E8FB26BC28C34CD098AB252D543BB19E_13</vt:lpwstr>
  </property>
</Properties>
</file>