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焉耆县妇联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巾帼建功先进集体评选流程图</w:t>
      </w:r>
      <w:bookmarkEnd w:id="0"/>
    </w:p>
    <w:p>
      <w:pPr>
        <w:pStyle w:val="2"/>
        <w:rPr>
          <w:color w:val="auto"/>
          <w:kern w:val="2"/>
          <w:sz w:val="21"/>
          <w:szCs w:val="24"/>
        </w:rPr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142875</wp:posOffset>
                </wp:positionV>
                <wp:extent cx="1503680" cy="1291590"/>
                <wp:effectExtent l="9525" t="9525" r="10795" b="13335"/>
                <wp:wrapNone/>
                <wp:docPr id="1282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470" y="897255"/>
                          <a:ext cx="1503680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_GB2312" w:hAnsi="仿宋_GB2312" w:eastAsia="仿宋_GB2312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社区、单位自下而上层层推选,严格按照评选范围、条件推荐（同一单位和个人应避免由妇联和系统双重推荐上报）。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.05pt;margin-top:11.25pt;height:101.7pt;width:118.4pt;z-index:-251657216;v-text-anchor:middle;mso-width-relative:page;mso-height-relative:page;" fillcolor="#FFFFFF" filled="t" stroked="t" coordsize="21600,21600" o:gfxdata="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fr/BvXAAAACQEAAA8A&#10;AAAAAAAAAQAgAAAAIgAAAGRycy9kb3ducmV2LnhtbFBLAQIUABQAAAAIAIdO4kDszsJHigIAABwF&#10;AAAOAAAAAAAAAAEAIAAAACYBAABkcnMvZTJvRG9jLnhtbFBLBQYAAAAABgAGAFkBAAAiBg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_GB2312" w:hAnsi="仿宋_GB2312" w:eastAsia="仿宋_GB2312" w:cs="仿宋_GB2312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社区、单位自下而上层层推选,严格按照评选范围、条件推荐（同一单位和个人应避免由妇联和系统双重推荐上报）。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156210</wp:posOffset>
                </wp:positionV>
                <wp:extent cx="2134235" cy="2068195"/>
                <wp:effectExtent l="9525" t="9525" r="27940" b="17780"/>
                <wp:wrapNone/>
                <wp:docPr id="128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2195" y="869950"/>
                          <a:ext cx="2134235" cy="206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推选条件：1．认真贯彻男女平等基本国策，在部署工作中充分考虑妇女发展需求，为促进妇女发展提供支持、营造良好环境。2．组织发动妇女发展产业、创业就业、脱贫攻坚成效显著。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关注妇女发展，关爱留守妇女儿童等特殊群体，为妇女平等参与发展、共享改革成果提供有效保障和服务。</w:t>
                            </w:r>
                          </w:p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4．巾帼建功先进集体荣誉称号不重复授予。                  5.主要负责人中至少有一人为女性，女职工人数比例不少于50%。</w:t>
                            </w:r>
                          </w:p>
                          <w:p>
                            <w:pPr>
                              <w:pStyle w:val="2"/>
                            </w:pPr>
                          </w:p>
                          <w:p>
                            <w:pPr>
                              <w:spacing w:line="400" w:lineRule="exact"/>
                              <w:ind w:firstLine="480" w:firstLineChars="200"/>
                              <w:rPr>
                                <w:rFonts w:ascii="宋体" w:hAnsi="宋体" w:cs="宋体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225.95pt;margin-top:12.3pt;height:162.85pt;width:168.05pt;z-index:-251656192;v-text-anchor:middle;mso-width-relative:page;mso-height-relative:page;" fillcolor="#FFFFFF" filled="t" stroked="t" coordsize="21600,21600" o:gfxdata="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D1fzjJ2gAAAAoBAAAP&#10;AAAAAAAAAAEAIAAAACIAAABkcnMvZG93bnJldi54bWxQSwECFAAUAAAACACHTuJA6iy8J4gCAAAc&#10;BQAADgAAAAAAAAABACAAAAApAQAAZHJzL2Uyb0RvYy54bWxQSwUGAAAAAAYABgBZAQAAIwY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推选条件：1．认真贯彻男女平等基本国策，在部署工作中充分考虑妇女发展需求，为促进妇女发展提供支持、营造良好环境。2．组织发动妇女发展产业、创业就业、脱贫攻坚成效显著。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关注妇女发展，关爱留守妇女儿童等特殊群体，为妇女平等参与发展、共享改革成果提供有效保障和服务。</w:t>
                      </w:r>
                    </w:p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4．巾帼建功先进集体荣誉称号不重复授予。                  5.主要负责人中至少有一人为女性，女职工人数比例不少于50%。</w:t>
                      </w:r>
                    </w:p>
                    <w:p>
                      <w:pPr>
                        <w:pStyle w:val="2"/>
                      </w:pPr>
                    </w:p>
                    <w:p>
                      <w:pPr>
                        <w:spacing w:line="400" w:lineRule="exact"/>
                        <w:ind w:firstLine="480" w:firstLineChars="200"/>
                        <w:rPr>
                          <w:rFonts w:ascii="宋体" w:hAnsi="宋体" w:cs="宋体"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color w:val="auto"/>
          <w:kern w:val="2"/>
          <w:sz w:val="21"/>
          <w:szCs w:val="24"/>
        </w:rPr>
      </w:pPr>
      <w:r>
        <w:rPr>
          <w:color w:val="auto"/>
          <w:sz w:val="2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1580515</wp:posOffset>
                </wp:positionH>
                <wp:positionV relativeFrom="paragraph">
                  <wp:posOffset>590550</wp:posOffset>
                </wp:positionV>
                <wp:extent cx="1273175" cy="7620"/>
                <wp:effectExtent l="0" t="0" r="0" b="0"/>
                <wp:wrapNone/>
                <wp:docPr id="1284" name="直接连接符 1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82" idx="3"/>
                      </wps:cNvCnPr>
                      <wps:spPr>
                        <a:xfrm>
                          <a:off x="4784090" y="2078355"/>
                          <a:ext cx="1273175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4.45pt;margin-top:46.5pt;height:0.6pt;width:100.25pt;z-index:-251648000;mso-width-relative:page;mso-height-relative:page;" filled="f" stroked="t" coordsize="21600,21600" o:gfxdata="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w9jv/1wAAAAkBAAAPAAAAAAAAAAEAIAAA&#10;ACIAAABkcnMvZG93bnJldi54bWxQSwECFAAUAAAACACHTuJA63URSQ0CAAD9AwAADgAAAAAAAAAB&#10;ACAAAAAmAQAAZHJzL2Uyb0RvYy54bWxQSwUGAAAAAAYABgBZAQAApQUAAAAA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szCs w:val="24"/>
        </w:rPr>
      </w:pPr>
    </w:p>
    <w:p/>
    <w:p/>
    <w:p/>
    <w:p/>
    <w:p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47625</wp:posOffset>
                </wp:positionV>
                <wp:extent cx="15240" cy="504825"/>
                <wp:effectExtent l="36195" t="0" r="62865" b="9525"/>
                <wp:wrapNone/>
                <wp:docPr id="1288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82" idx="2"/>
                        <a:endCxn id="1286" idx="0"/>
                      </wps:cNvCnPr>
                      <wps:spPr>
                        <a:xfrm>
                          <a:off x="0" y="0"/>
                          <a:ext cx="1524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32" type="#_x0000_t32" style="position:absolute;left:0pt;margin-left:65.25pt;margin-top:3.75pt;height:39.75pt;width:1.2pt;z-index:-251655168;mso-width-relative:page;mso-height-relative:page;" filled="f" stroked="t" coordsize="21600,21600" o:gfxdata="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M0SKZbYAAAACAEAAA8AAAAAAAAAAQAgAAAAIgAAAGRycy9kb3du&#10;cmV2LnhtbFBLAQIUABQAAAAIAIdO4kAosUwSOAIAAGwEAAAOAAAAAAAAAAEAIAAAACcBAABkcnMv&#10;ZTJvRG9jLnhtbFBLBQYAAAAABgAGAFkBAADRBQAAAAA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/>
    <w:p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156210</wp:posOffset>
                </wp:positionV>
                <wp:extent cx="1590675" cy="868680"/>
                <wp:effectExtent l="9525" t="9525" r="19050" b="17145"/>
                <wp:wrapNone/>
                <wp:docPr id="1286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22070" y="2153285"/>
                          <a:ext cx="1590675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乡镇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、单位进行严格审查，按照分配名额，好中选优。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.8pt;margin-top:12.3pt;height:68.4pt;width:125.25pt;z-index:-251654144;v-text-anchor:middle;mso-width-relative:page;mso-height-relative:page;" fillcolor="#FFFFFF" filled="t" stroked="t" coordsize="21600,21600" o:gfxdata="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  <w:lang w:eastAsia="zh-CN"/>
                        </w:rPr>
                        <w:t>乡镇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、单位进行严格审查，按照分配名额，好中选优。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45085</wp:posOffset>
                </wp:positionV>
                <wp:extent cx="14605" cy="1337945"/>
                <wp:effectExtent l="35560" t="0" r="64135" b="14605"/>
                <wp:wrapNone/>
                <wp:docPr id="1287" name="直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83" idx="2"/>
                        <a:endCxn id="1290" idx="0"/>
                      </wps:cNvCnPr>
                      <wps:spPr>
                        <a:xfrm>
                          <a:off x="0" y="0"/>
                          <a:ext cx="14605" cy="13379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2" o:spid="_x0000_s1026" o:spt="20" style="position:absolute;left:0pt;margin-left:310pt;margin-top:3.55pt;height:105.35pt;width:1.15pt;z-index:-251649024;mso-width-relative:page;mso-height-relative:page;" filled="f" stroked="t" coordsize="21600,21600" o:gfxdata="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yBSRJ2QAAAAkBAAAPAAAAAAAAAAEAIAAAACIAAABkcnMvZG93bnJldi54bWxQSwEC&#10;FAAUAAAACACHTuJAgKQubywCAABlBAAADgAAAAAAAAABACAAAAAoAQAAZHJzL2Uyb0RvYy54bWxQ&#10;SwUGAAAAAAYABgBZAQAAxgUAAAAA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843915</wp:posOffset>
                </wp:positionH>
                <wp:positionV relativeFrom="paragraph">
                  <wp:posOffset>232410</wp:posOffset>
                </wp:positionV>
                <wp:extent cx="10160" cy="509905"/>
                <wp:effectExtent l="40640" t="0" r="63500" b="4445"/>
                <wp:wrapNone/>
                <wp:docPr id="1285" name="自选图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86" idx="2"/>
                        <a:endCxn id="1289" idx="0"/>
                      </wps:cNvCnPr>
                      <wps:spPr>
                        <a:xfrm>
                          <a:off x="0" y="0"/>
                          <a:ext cx="10160" cy="5099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7" o:spid="_x0000_s1026" o:spt="32" type="#_x0000_t32" style="position:absolute;left:0pt;margin-left:66.45pt;margin-top:18.3pt;height:40.15pt;width:0.8pt;z-index:-251652096;mso-width-relative:page;mso-height-relative:page;" filled="f" stroked="t" coordsize="21600,21600" o:gfxdata="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m+DMdkAAAAKAQAADwAAAAAAAAABACAAAAAiAAAAZHJzL2Rvd25y&#10;ZXYueG1sUEsBAhQAFAAAAAgAh07iQNF7Ppg2AgAAbAQAAA4AAAAAAAAAAQAgAAAAKAEAAGRycy9l&#10;Mm9Eb2MueG1sUEsFBgAAAAAGAAYAWQEAANAFAAAAAA==&#10;">
                <v:fill on="f" focussize="0,0"/>
                <v:stroke weight="0.5pt" color="#000000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234315</wp:posOffset>
                </wp:positionV>
                <wp:extent cx="1848485" cy="793115"/>
                <wp:effectExtent l="9525" t="9525" r="27940" b="16510"/>
                <wp:wrapNone/>
                <wp:docPr id="1289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8485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乡镇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妇联、单位进行政审，公示均不少于5个工作日，公示无异议的，上报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妇联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.55pt;margin-top:18.45pt;height:62.45pt;width:145.55pt;z-index:-251653120;v-text-anchor:middle;mso-width-relative:page;mso-height-relative:page;" fillcolor="#FFFFFF" filled="t" stroked="t" coordsize="21600,21600" o:gfxdata="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Cx//qtgAAAAKAQAADwAAAAAAAAABACAA&#10;AAAiAAAAZHJzL2Rvd25yZXYueG1sUEsBAhQAFAAAAAgAh07iQLS476N/AgAAEAUAAA4AAAAAAAAA&#10;AQAgAAAAJwEAAGRycy9lMm9Eb2MueG1sUEsFBgAAAAAGAAYAWQEAABgG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  <w:lang w:eastAsia="zh-CN"/>
                        </w:rPr>
                        <w:t>乡镇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妇联、单位进行政审，公示均不少于5个工作日，公示无异议的，上报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妇联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2917825</wp:posOffset>
                </wp:positionH>
                <wp:positionV relativeFrom="paragraph">
                  <wp:posOffset>224790</wp:posOffset>
                </wp:positionV>
                <wp:extent cx="2066925" cy="1812925"/>
                <wp:effectExtent l="9525" t="9525" r="19050" b="25400"/>
                <wp:wrapNone/>
                <wp:docPr id="1290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81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推荐的集体认真填写推荐表，主要事迹一栏要求事迹突出、文字简练，不超过500字，事迹单行材料不超过1500字，在本单位、本系统及当地具有一定的影响力，并按要求加盖公章。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229.75pt;margin-top:17.7pt;height:142.75pt;width:162.75pt;z-index:-251650048;v-text-anchor:middle;mso-width-relative:page;mso-height-relative:page;" fillcolor="#FFFFFF" filled="t" stroked="t" coordsize="21600,21600" o:gfxdata="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PRobOnZAAAACgEAAA8AAAAAAAAAAQAgAAAA&#10;IgAAAGRycy9kb3ducmV2LnhtbFBLAQIUABQAAAAIAIdO4kClcPPGfAIAABEFAAAOAAAAAAAAAAEA&#10;IAAAACgBAABkcnMvZTJvRG9jLnhtbFBLBQYAAAAABgAGAFkBAAAWBgAAAAA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推荐的集体认真填写推荐表，主要事迹一栏要求事迹突出、文字简练，不超过500字，事迹单行材料不超过1500字，在本单位、本系统及当地具有一定的影响力，并按要求加盖公章。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854075</wp:posOffset>
                </wp:positionH>
                <wp:positionV relativeFrom="paragraph">
                  <wp:posOffset>11430</wp:posOffset>
                </wp:positionV>
                <wp:extent cx="3810" cy="294640"/>
                <wp:effectExtent l="46355" t="0" r="64135" b="10160"/>
                <wp:wrapNone/>
                <wp:docPr id="633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89" idx="2"/>
                      </wps:cNvCnPr>
                      <wps:spPr>
                        <a:xfrm>
                          <a:off x="0" y="0"/>
                          <a:ext cx="3810" cy="294640"/>
                        </a:xfrm>
                        <a:prstGeom prst="straightConnector1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32" type="#_x0000_t32" style="position:absolute;left:0pt;margin-left:67.25pt;margin-top:0.9pt;height:23.2pt;width:0.3pt;z-index:-251651072;mso-width-relative:page;mso-height-relative:page;" filled="f" stroked="t" coordsize="21600,21600" o:gfxdata="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t7mCu1wAAAAgBAAAPAAAA&#10;AAAAAAEAIAAAACIAAABkcnMvZG93bnJldi54bWxQSwECFAAUAAAACACHTuJAfG5T6xYCAAAcBAAA&#10;DgAAAAAAAAABACAAAAAmAQAAZHJzL2Uyb0RvYy54bWxQSwUGAAAAAAYABgBZAQAArgUAAAAA&#10;">
                <v:fill on="f" focussize="0,0"/>
                <v:stroke weight="0.5pt"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66675</wp:posOffset>
                </wp:positionV>
                <wp:extent cx="1819910" cy="954405"/>
                <wp:effectExtent l="9525" t="9525" r="18415" b="26670"/>
                <wp:wrapNone/>
                <wp:docPr id="1292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95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  <w:lang w:eastAsia="zh-CN"/>
                              </w:rPr>
                              <w:t>县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kern w:val="0"/>
                                <w:szCs w:val="21"/>
                              </w:rPr>
                              <w:t>妇联好中选优、统一过会，公示均不少于5个工作日，公示无异议的，予以荣誉称号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6" o:spid="_x0000_s1026" o:spt="1" style="position:absolute;left:0pt;margin-left:-2.5pt;margin-top:5.25pt;height:75.15pt;width:143.3pt;z-index:-251652096;v-text-anchor:middle;mso-width-relative:page;mso-height-relative:page;" fillcolor="#FFFFFF" filled="t" stroked="t" coordsize="21600,21600" o:gfxdata="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p19nd9gAAAAJAQAADwAAAAAAAAABACAAAAAi&#10;AAAAZHJzL2Rvd25yZXYueG1sUEsBAhQAFAAAAAgAh07iQJEcLsB8AgAAEAUAAA4AAAAAAAAAAQAg&#10;AAAAJwEAAGRycy9lMm9Eb2MueG1sUEsFBgAAAAAGAAYAWQEAABUGAAAAAA==&#10;">
                <v:fill on="t" focussize="0,0"/>
                <v:stroke weight="1.5pt"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  <w:lang w:eastAsia="zh-CN"/>
                        </w:rPr>
                        <w:t>县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kern w:val="0"/>
                          <w:szCs w:val="21"/>
                        </w:rPr>
                        <w:t>妇联好中选优、统一过会，公示均不少于5个工作日，公示无异议的，予以荣誉称号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spacing w:line="400" w:lineRule="exact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法规依据：根据每年文件要求进行评选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办理时限：自受理之日起10个工作日内办结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21"/>
          <w:szCs w:val="21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6950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9CB5D1"/>
    <w:multiLevelType w:val="singleLevel"/>
    <w:tmpl w:val="329CB5D1"/>
    <w:lvl w:ilvl="0" w:tentative="0">
      <w:start w:val="3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9750C0F"/>
    <w:rsid w:val="0C4325E9"/>
    <w:rsid w:val="225B49EE"/>
    <w:rsid w:val="2A6745D9"/>
    <w:rsid w:val="34C1631B"/>
    <w:rsid w:val="3C4B11D8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497B20"/>
    <w:rsid w:val="71883D59"/>
    <w:rsid w:val="71B65790"/>
    <w:rsid w:val="723F3102"/>
    <w:rsid w:val="72D74F98"/>
    <w:rsid w:val="7AD7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73</Characters>
  <Lines>1</Lines>
  <Paragraphs>1</Paragraphs>
  <TotalTime>0</TotalTime>
  <ScaleCrop>false</ScaleCrop>
  <LinksUpToDate>false</LinksUpToDate>
  <CharactersWithSpaces>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52960DFEC8FD45309D66A883CA4EE847_13</vt:lpwstr>
  </property>
</Properties>
</file>